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66A" w:rsidRDefault="004D066A" w:rsidP="004D066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 НАРОДНЫХ  ДЕПУТАТОВ</w:t>
      </w:r>
    </w:p>
    <w:p w:rsidR="004D066A" w:rsidRDefault="002E7F58" w:rsidP="004D066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НОВОГОЛЬЕЛАН</w:t>
      </w:r>
      <w:r w:rsidR="004D066A">
        <w:rPr>
          <w:rFonts w:ascii="Times New Roman" w:hAnsi="Times New Roman"/>
          <w:b/>
          <w:sz w:val="28"/>
          <w:szCs w:val="28"/>
        </w:rPr>
        <w:t>СКОГО СЕЛЬСКОГО ПОСЕЛЕНИЯ</w:t>
      </w:r>
    </w:p>
    <w:p w:rsidR="004D066A" w:rsidRDefault="004D066A" w:rsidP="004D066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ГРИБАНОВСКОГО МУНИЦИПАЛЬНОГО РАЙОНА</w:t>
      </w:r>
    </w:p>
    <w:p w:rsidR="004D066A" w:rsidRDefault="004D066A" w:rsidP="004D066A">
      <w:pPr>
        <w:pStyle w:val="a5"/>
        <w:jc w:val="center"/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4D066A" w:rsidRDefault="004D066A" w:rsidP="004D066A">
      <w:pPr>
        <w:tabs>
          <w:tab w:val="left" w:pos="4500"/>
        </w:tabs>
        <w:ind w:right="-144"/>
        <w:rPr>
          <w:color w:val="000000"/>
          <w:sz w:val="28"/>
          <w:szCs w:val="28"/>
        </w:rPr>
      </w:pPr>
    </w:p>
    <w:p w:rsidR="004D066A" w:rsidRDefault="004D066A" w:rsidP="004D066A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 xml:space="preserve"> Е Ш Е Н И Е</w:t>
      </w:r>
    </w:p>
    <w:p w:rsidR="004D066A" w:rsidRDefault="002E7F58" w:rsidP="004D066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26.11.2024 г. № 181</w:t>
      </w:r>
    </w:p>
    <w:p w:rsidR="004D066A" w:rsidRDefault="002E7F58" w:rsidP="004D066A">
      <w:pPr>
        <w:pStyle w:val="a5"/>
      </w:pPr>
      <w:r>
        <w:rPr>
          <w:rFonts w:ascii="Times New Roman" w:hAnsi="Times New Roman"/>
          <w:sz w:val="28"/>
          <w:szCs w:val="28"/>
        </w:rPr>
        <w:t>с. Новогольелань.</w:t>
      </w:r>
    </w:p>
    <w:p w:rsidR="004D066A" w:rsidRDefault="004D066A" w:rsidP="004D066A">
      <w:pPr>
        <w:ind w:right="4817"/>
        <w:rPr>
          <w:szCs w:val="28"/>
        </w:rPr>
      </w:pPr>
    </w:p>
    <w:p w:rsidR="004D066A" w:rsidRDefault="004D066A" w:rsidP="004D066A">
      <w:pPr>
        <w:ind w:right="4817"/>
        <w:jc w:val="both"/>
        <w:rPr>
          <w:sz w:val="28"/>
          <w:szCs w:val="28"/>
        </w:rPr>
      </w:pPr>
      <w:r>
        <w:rPr>
          <w:sz w:val="28"/>
          <w:szCs w:val="28"/>
        </w:rPr>
        <w:t>Об  утверждении</w:t>
      </w:r>
      <w:r w:rsidR="002E7F58">
        <w:rPr>
          <w:sz w:val="28"/>
          <w:szCs w:val="28"/>
        </w:rPr>
        <w:t xml:space="preserve">  генерального плана Новогольелан</w:t>
      </w:r>
      <w:r>
        <w:rPr>
          <w:sz w:val="28"/>
          <w:szCs w:val="28"/>
        </w:rPr>
        <w:t>ского             сельского поселения                    Грибановского муниципального района Воронежской области</w:t>
      </w:r>
    </w:p>
    <w:p w:rsidR="004D066A" w:rsidRDefault="004D066A" w:rsidP="004D066A">
      <w:pPr>
        <w:rPr>
          <w:sz w:val="28"/>
          <w:szCs w:val="28"/>
        </w:rPr>
      </w:pPr>
    </w:p>
    <w:p w:rsidR="004D066A" w:rsidRDefault="004D066A" w:rsidP="004D0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соответствии с Градостроительным кодексом Российской Федерации, </w:t>
      </w:r>
      <w:r>
        <w:rPr>
          <w:color w:val="000000"/>
          <w:spacing w:val="1"/>
          <w:sz w:val="28"/>
          <w:szCs w:val="28"/>
        </w:rPr>
        <w:t xml:space="preserve">Федеральным </w:t>
      </w:r>
      <w:r>
        <w:rPr>
          <w:color w:val="000000"/>
          <w:spacing w:val="4"/>
          <w:sz w:val="28"/>
          <w:szCs w:val="28"/>
        </w:rPr>
        <w:t xml:space="preserve">законом от  06.10.2003 г. № 131-ФЗ «Об общих принципах организации местного самоуправления в </w:t>
      </w:r>
      <w:r>
        <w:rPr>
          <w:color w:val="000000"/>
          <w:spacing w:val="1"/>
          <w:sz w:val="28"/>
          <w:szCs w:val="28"/>
        </w:rPr>
        <w:t xml:space="preserve">Российской </w:t>
      </w:r>
      <w:r w:rsidR="002E7F58">
        <w:rPr>
          <w:color w:val="000000"/>
          <w:spacing w:val="1"/>
          <w:sz w:val="28"/>
          <w:szCs w:val="28"/>
        </w:rPr>
        <w:t>Федерации»,  Уставом Новогольелан</w:t>
      </w:r>
      <w:r>
        <w:rPr>
          <w:color w:val="000000"/>
          <w:spacing w:val="1"/>
          <w:sz w:val="28"/>
          <w:szCs w:val="28"/>
        </w:rPr>
        <w:t xml:space="preserve">ского сельского поселения Грибановского муниципального района Воронежской области  </w:t>
      </w:r>
      <w:r>
        <w:rPr>
          <w:sz w:val="28"/>
          <w:szCs w:val="28"/>
        </w:rPr>
        <w:t>Совет народных депутатов РЕШИЛ:</w:t>
      </w:r>
    </w:p>
    <w:p w:rsidR="004D066A" w:rsidRDefault="004D066A" w:rsidP="004D066A">
      <w:pPr>
        <w:ind w:right="-2"/>
        <w:rPr>
          <w:sz w:val="28"/>
          <w:szCs w:val="28"/>
        </w:rPr>
      </w:pPr>
    </w:p>
    <w:p w:rsidR="004D066A" w:rsidRDefault="004D066A" w:rsidP="004D066A">
      <w:pPr>
        <w:ind w:right="-2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 xml:space="preserve">         1. Утверд</w:t>
      </w:r>
      <w:r w:rsidR="002E7F58">
        <w:rPr>
          <w:sz w:val="28"/>
          <w:szCs w:val="28"/>
        </w:rPr>
        <w:t>ить генеральный план Новогольелан</w:t>
      </w:r>
      <w:r>
        <w:rPr>
          <w:sz w:val="28"/>
          <w:szCs w:val="28"/>
        </w:rPr>
        <w:t>ского</w:t>
      </w:r>
      <w:r>
        <w:rPr>
          <w:color w:val="000000"/>
          <w:spacing w:val="1"/>
          <w:sz w:val="28"/>
          <w:szCs w:val="28"/>
        </w:rPr>
        <w:t xml:space="preserve"> сельского поселения Грибановского района Воронежской области согласно приложению.</w:t>
      </w:r>
    </w:p>
    <w:p w:rsidR="004D066A" w:rsidRDefault="004D066A" w:rsidP="004D06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Признать утратившими силу решения Совет</w:t>
      </w:r>
      <w:r w:rsidR="00A33FA8">
        <w:rPr>
          <w:sz w:val="28"/>
          <w:szCs w:val="28"/>
        </w:rPr>
        <w:t>а народных депутатов Новогольелан</w:t>
      </w:r>
      <w:r>
        <w:rPr>
          <w:sz w:val="28"/>
          <w:szCs w:val="28"/>
        </w:rPr>
        <w:t>ского сельского поселения:</w:t>
      </w:r>
    </w:p>
    <w:p w:rsidR="004D066A" w:rsidRDefault="00A33FA8" w:rsidP="004D06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от 19.04.2012 г. № 128</w:t>
      </w:r>
      <w:r w:rsidR="004D066A">
        <w:rPr>
          <w:sz w:val="28"/>
          <w:szCs w:val="28"/>
        </w:rPr>
        <w:t xml:space="preserve"> «Об утверждени</w:t>
      </w:r>
      <w:r>
        <w:rPr>
          <w:sz w:val="28"/>
          <w:szCs w:val="28"/>
        </w:rPr>
        <w:t>и генерального плана Новогольелан</w:t>
      </w:r>
      <w:r w:rsidR="004D066A">
        <w:rPr>
          <w:sz w:val="28"/>
          <w:szCs w:val="28"/>
        </w:rPr>
        <w:t>ского сельского поселения Грибановского муниципального района Воронежской области»;</w:t>
      </w:r>
    </w:p>
    <w:p w:rsidR="004D066A" w:rsidRDefault="00A33FA8" w:rsidP="004D06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от 27.10.2020 г. № 15</w:t>
      </w:r>
      <w:r w:rsidR="004D066A">
        <w:rPr>
          <w:sz w:val="28"/>
          <w:szCs w:val="28"/>
        </w:rPr>
        <w:t xml:space="preserve"> «О внесении изменени</w:t>
      </w:r>
      <w:r>
        <w:rPr>
          <w:sz w:val="28"/>
          <w:szCs w:val="28"/>
        </w:rPr>
        <w:t>й в генеральный план Новогольелан</w:t>
      </w:r>
      <w:r w:rsidR="004D066A">
        <w:rPr>
          <w:sz w:val="28"/>
          <w:szCs w:val="28"/>
        </w:rPr>
        <w:t>ского сельского поселения Грибановского муниципального района Воронежской области»;</w:t>
      </w:r>
    </w:p>
    <w:p w:rsidR="004D066A" w:rsidRDefault="00A33FA8" w:rsidP="004D06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20.09.2022 г. № 88</w:t>
      </w:r>
      <w:r w:rsidR="004D066A">
        <w:rPr>
          <w:sz w:val="28"/>
          <w:szCs w:val="28"/>
        </w:rPr>
        <w:t xml:space="preserve"> «О внесении изменени</w:t>
      </w:r>
      <w:r>
        <w:rPr>
          <w:sz w:val="28"/>
          <w:szCs w:val="28"/>
        </w:rPr>
        <w:t>й в генеральный план Новогольелан</w:t>
      </w:r>
      <w:r w:rsidR="004D066A">
        <w:rPr>
          <w:sz w:val="28"/>
          <w:szCs w:val="28"/>
        </w:rPr>
        <w:t>ского сельского поселения Грибановского муниципального района Воронежской области».</w:t>
      </w:r>
    </w:p>
    <w:p w:rsidR="004D066A" w:rsidRDefault="004D066A" w:rsidP="004D066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Обнародовать настоящее решение и разместить </w:t>
      </w:r>
      <w:r w:rsidR="00A33FA8">
        <w:rPr>
          <w:sz w:val="28"/>
          <w:szCs w:val="28"/>
        </w:rPr>
        <w:t>на официальном сайте Новогольелан</w:t>
      </w:r>
      <w:r>
        <w:rPr>
          <w:sz w:val="28"/>
          <w:szCs w:val="28"/>
        </w:rPr>
        <w:t>ского сельского поселения в сети Интернет и в ФГИС ТП.</w:t>
      </w:r>
    </w:p>
    <w:p w:rsidR="004D066A" w:rsidRDefault="004D066A" w:rsidP="004D066A">
      <w:pPr>
        <w:tabs>
          <w:tab w:val="left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вступает в силу со дня его официального обнародования.</w:t>
      </w:r>
    </w:p>
    <w:p w:rsidR="004D066A" w:rsidRDefault="004D066A" w:rsidP="004D066A">
      <w:pPr>
        <w:tabs>
          <w:tab w:val="left" w:pos="709"/>
        </w:tabs>
        <w:jc w:val="both"/>
        <w:rPr>
          <w:sz w:val="28"/>
          <w:szCs w:val="28"/>
        </w:rPr>
      </w:pPr>
    </w:p>
    <w:p w:rsidR="004D066A" w:rsidRDefault="004D066A" w:rsidP="004D066A">
      <w:pPr>
        <w:rPr>
          <w:sz w:val="28"/>
          <w:szCs w:val="28"/>
        </w:rPr>
      </w:pPr>
    </w:p>
    <w:p w:rsidR="004D066A" w:rsidRDefault="004D066A" w:rsidP="004D066A">
      <w:pPr>
        <w:rPr>
          <w:sz w:val="28"/>
          <w:szCs w:val="28"/>
        </w:rPr>
      </w:pPr>
    </w:p>
    <w:p w:rsidR="00132BC3" w:rsidRDefault="004D066A">
      <w:pPr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                                    </w:t>
      </w:r>
      <w:r w:rsidR="00A33FA8">
        <w:rPr>
          <w:sz w:val="28"/>
          <w:szCs w:val="28"/>
        </w:rPr>
        <w:t xml:space="preserve">                               В.А.Ши</w:t>
      </w:r>
      <w:r>
        <w:rPr>
          <w:sz w:val="28"/>
          <w:szCs w:val="28"/>
        </w:rPr>
        <w:t>тов</w:t>
      </w:r>
    </w:p>
    <w:p w:rsidR="003B408C" w:rsidRPr="0055213D" w:rsidRDefault="003B408C" w:rsidP="003B408C">
      <w:pPr>
        <w:jc w:val="right"/>
        <w:rPr>
          <w:bCs/>
          <w:i/>
        </w:rPr>
      </w:pPr>
      <w:r w:rsidRPr="0055213D">
        <w:rPr>
          <w:bCs/>
          <w:i/>
        </w:rPr>
        <w:lastRenderedPageBreak/>
        <w:t xml:space="preserve">Приложение </w:t>
      </w:r>
    </w:p>
    <w:p w:rsidR="003B408C" w:rsidRPr="0055213D" w:rsidRDefault="003B408C" w:rsidP="003B408C">
      <w:pPr>
        <w:jc w:val="right"/>
        <w:rPr>
          <w:bCs/>
          <w:i/>
        </w:rPr>
      </w:pPr>
      <w:r w:rsidRPr="0055213D">
        <w:rPr>
          <w:bCs/>
          <w:i/>
        </w:rPr>
        <w:t>к решению Совета народных депутатов</w:t>
      </w:r>
    </w:p>
    <w:p w:rsidR="003B408C" w:rsidRPr="0055213D" w:rsidRDefault="003B408C" w:rsidP="003B408C">
      <w:pPr>
        <w:jc w:val="right"/>
        <w:rPr>
          <w:i/>
        </w:rPr>
      </w:pPr>
      <w:r w:rsidRPr="0055213D">
        <w:rPr>
          <w:i/>
        </w:rPr>
        <w:t>Новогольеланского сельского поселения</w:t>
      </w:r>
    </w:p>
    <w:p w:rsidR="003B408C" w:rsidRPr="00A95B0B" w:rsidRDefault="003B408C" w:rsidP="003B408C">
      <w:pPr>
        <w:jc w:val="right"/>
        <w:rPr>
          <w:i/>
        </w:rPr>
      </w:pPr>
      <w:r w:rsidRPr="0055213D">
        <w:rPr>
          <w:i/>
        </w:rPr>
        <w:t xml:space="preserve">от </w:t>
      </w:r>
      <w:r w:rsidRPr="00A95B0B">
        <w:rPr>
          <w:i/>
        </w:rPr>
        <w:t>26</w:t>
      </w:r>
      <w:r w:rsidRPr="0055213D">
        <w:rPr>
          <w:i/>
        </w:rPr>
        <w:t>.</w:t>
      </w:r>
      <w:r w:rsidRPr="00A95B0B">
        <w:rPr>
          <w:i/>
        </w:rPr>
        <w:t>11</w:t>
      </w:r>
      <w:r w:rsidRPr="0055213D">
        <w:rPr>
          <w:i/>
        </w:rPr>
        <w:t xml:space="preserve">.2024 № </w:t>
      </w:r>
      <w:r w:rsidRPr="00A95B0B">
        <w:rPr>
          <w:i/>
        </w:rPr>
        <w:t>181</w:t>
      </w:r>
    </w:p>
    <w:p w:rsidR="003B408C" w:rsidRPr="0055213D" w:rsidRDefault="003B408C" w:rsidP="003B408C">
      <w:pPr>
        <w:jc w:val="right"/>
        <w:rPr>
          <w:i/>
        </w:rPr>
      </w:pPr>
    </w:p>
    <w:p w:rsidR="003B408C" w:rsidRPr="0055213D" w:rsidRDefault="003B408C" w:rsidP="003B408C">
      <w:pPr>
        <w:jc w:val="right"/>
        <w:rPr>
          <w:i/>
        </w:rPr>
      </w:pPr>
    </w:p>
    <w:p w:rsidR="003B408C" w:rsidRPr="0055213D" w:rsidRDefault="003B408C" w:rsidP="003B408C">
      <w:pPr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ГЕНЕРАЛЬНЫЙ</w:t>
      </w:r>
      <w:r w:rsidRPr="0055213D">
        <w:rPr>
          <w:b/>
          <w:sz w:val="28"/>
          <w:szCs w:val="28"/>
        </w:rPr>
        <w:t xml:space="preserve"> ПЛАН</w:t>
      </w:r>
    </w:p>
    <w:p w:rsidR="003B408C" w:rsidRPr="0055213D" w:rsidRDefault="003B408C" w:rsidP="003B408C">
      <w:pPr>
        <w:jc w:val="center"/>
        <w:rPr>
          <w:b/>
          <w:sz w:val="28"/>
          <w:szCs w:val="28"/>
        </w:rPr>
      </w:pPr>
      <w:r w:rsidRPr="0055213D">
        <w:rPr>
          <w:b/>
          <w:sz w:val="28"/>
          <w:szCs w:val="28"/>
        </w:rPr>
        <w:t>НОВОГОЛЬЕЛАНСКОГО СЕЛЬСКОГО ПОСЕЛЕНИЯ</w:t>
      </w:r>
    </w:p>
    <w:p w:rsidR="003B408C" w:rsidRPr="0055213D" w:rsidRDefault="003B408C" w:rsidP="003B408C">
      <w:pPr>
        <w:jc w:val="center"/>
        <w:rPr>
          <w:b/>
          <w:sz w:val="28"/>
          <w:szCs w:val="28"/>
        </w:rPr>
      </w:pPr>
      <w:r w:rsidRPr="0055213D">
        <w:rPr>
          <w:b/>
          <w:sz w:val="28"/>
          <w:szCs w:val="28"/>
        </w:rPr>
        <w:t>ГРИБАНОВСКОГО МУНИЦИПАЛЬНОГО РАЙОНА</w:t>
      </w:r>
    </w:p>
    <w:p w:rsidR="003B408C" w:rsidRPr="0055213D" w:rsidRDefault="003B408C" w:rsidP="003B408C">
      <w:pPr>
        <w:jc w:val="center"/>
        <w:rPr>
          <w:b/>
          <w:sz w:val="28"/>
          <w:szCs w:val="28"/>
        </w:rPr>
      </w:pPr>
      <w:r w:rsidRPr="0055213D">
        <w:rPr>
          <w:b/>
          <w:sz w:val="28"/>
          <w:szCs w:val="28"/>
        </w:rPr>
        <w:t>ВОРОНЕЖСКОЙ ОБЛАСТИ</w:t>
      </w:r>
    </w:p>
    <w:p w:rsidR="003B408C" w:rsidRPr="0055213D" w:rsidRDefault="003B408C" w:rsidP="003B408C">
      <w:pPr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  <w:bookmarkStart w:id="0" w:name="_Toc85463407"/>
      <w:bookmarkStart w:id="1" w:name="_Toc91490577"/>
      <w:r w:rsidRPr="0055213D">
        <w:rPr>
          <w:b/>
          <w:sz w:val="28"/>
          <w:szCs w:val="28"/>
        </w:rPr>
        <w:t xml:space="preserve">ТОМ </w:t>
      </w:r>
      <w:r w:rsidRPr="0055213D">
        <w:rPr>
          <w:b/>
          <w:sz w:val="28"/>
          <w:szCs w:val="28"/>
          <w:lang w:val="en-US"/>
        </w:rPr>
        <w:t>I</w:t>
      </w:r>
      <w:bookmarkEnd w:id="0"/>
      <w:bookmarkEnd w:id="1"/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  <w:bookmarkStart w:id="2" w:name="_Toc85463408"/>
      <w:bookmarkStart w:id="3" w:name="_Toc91490578"/>
      <w:r w:rsidRPr="0055213D">
        <w:rPr>
          <w:b/>
          <w:sz w:val="28"/>
          <w:szCs w:val="28"/>
        </w:rPr>
        <w:t>ПОЛОЖЕНИЕ О ТЕРРИТОРИАЛЬНОМ ПЛАНИРОВАНИИ НОВОГОЛЬЕЛАНСКОГО СЕЛЬСКОГО ПОСЕЛЕНИЯ</w:t>
      </w:r>
      <w:bookmarkEnd w:id="2"/>
      <w:bookmarkEnd w:id="3"/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  <w:bookmarkStart w:id="4" w:name="_Toc85463409"/>
      <w:bookmarkStart w:id="5" w:name="_Toc91490579"/>
      <w:r w:rsidRPr="0055213D">
        <w:rPr>
          <w:b/>
          <w:sz w:val="28"/>
          <w:szCs w:val="28"/>
        </w:rPr>
        <w:t>ГРИБАНОВСКОГО МУНИЦИПАЛЬНОГО РАЙОНА</w:t>
      </w:r>
      <w:bookmarkEnd w:id="4"/>
      <w:bookmarkEnd w:id="5"/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  <w:bookmarkStart w:id="6" w:name="_Toc85463410"/>
      <w:bookmarkStart w:id="7" w:name="_Toc91490580"/>
      <w:r w:rsidRPr="0055213D">
        <w:rPr>
          <w:b/>
          <w:sz w:val="28"/>
          <w:szCs w:val="28"/>
        </w:rPr>
        <w:t>ВОРОНЕЖСКОЙ ОБЛАСТИ</w:t>
      </w:r>
      <w:bookmarkEnd w:id="6"/>
      <w:bookmarkEnd w:id="7"/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</w:p>
    <w:p w:rsidR="003B408C" w:rsidRPr="0055213D" w:rsidRDefault="003B408C" w:rsidP="003B408C">
      <w:pPr>
        <w:pStyle w:val="a9"/>
        <w:jc w:val="center"/>
        <w:rPr>
          <w:b/>
          <w:sz w:val="28"/>
          <w:szCs w:val="28"/>
        </w:rPr>
      </w:pPr>
      <w:bookmarkStart w:id="8" w:name="_Toc85463411"/>
      <w:bookmarkStart w:id="9" w:name="_Toc91490581"/>
      <w:r w:rsidRPr="0055213D">
        <w:rPr>
          <w:b/>
          <w:sz w:val="28"/>
          <w:szCs w:val="28"/>
        </w:rPr>
        <w:t>2024 год</w:t>
      </w:r>
      <w:bookmarkEnd w:id="8"/>
      <w:bookmarkEnd w:id="9"/>
    </w:p>
    <w:p w:rsidR="003B408C" w:rsidRPr="0055213D" w:rsidRDefault="003B408C" w:rsidP="003B408C">
      <w:pPr>
        <w:rPr>
          <w:szCs w:val="24"/>
        </w:rPr>
      </w:pPr>
      <w:r w:rsidRPr="0055213D">
        <w:rPr>
          <w:szCs w:val="24"/>
        </w:rPr>
        <w:br w:type="page"/>
      </w:r>
    </w:p>
    <w:p w:rsidR="003B408C" w:rsidRPr="0055213D" w:rsidRDefault="003B408C" w:rsidP="003B408C">
      <w:pPr>
        <w:jc w:val="center"/>
        <w:rPr>
          <w:b/>
          <w:szCs w:val="24"/>
        </w:rPr>
      </w:pPr>
      <w:bookmarkStart w:id="10" w:name="_Toc488651949"/>
      <w:bookmarkStart w:id="11" w:name="_Toc64298777"/>
      <w:bookmarkStart w:id="12" w:name="_Toc64298802"/>
      <w:r w:rsidRPr="0055213D">
        <w:rPr>
          <w:b/>
          <w:szCs w:val="24"/>
        </w:rPr>
        <w:lastRenderedPageBreak/>
        <w:t>ОГЛАВЛЕНИЕ</w:t>
      </w:r>
      <w:bookmarkEnd w:id="10"/>
      <w:bookmarkEnd w:id="11"/>
      <w:bookmarkEnd w:id="12"/>
    </w:p>
    <w:sdt>
      <w:sdtPr>
        <w:rPr>
          <w:rFonts w:asciiTheme="minorHAnsi" w:hAnsiTheme="minorHAnsi"/>
          <w:b w:val="0"/>
          <w:noProof w:val="0"/>
          <w:sz w:val="22"/>
          <w:szCs w:val="22"/>
        </w:rPr>
        <w:id w:val="201217426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Cs/>
        </w:rPr>
      </w:sdtEndPr>
      <w:sdtContent>
        <w:p w:rsidR="003B408C" w:rsidRPr="0055213D" w:rsidRDefault="003B408C" w:rsidP="003B408C">
          <w:pPr>
            <w:pStyle w:val="14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r w:rsidRPr="0055213D">
            <w:rPr>
              <w:rFonts w:eastAsiaTheme="majorEastAsia"/>
              <w:lang w:eastAsia="ru-RU"/>
            </w:rPr>
            <w:fldChar w:fldCharType="begin"/>
          </w:r>
          <w:r w:rsidRPr="0055213D">
            <w:instrText xml:space="preserve"> TOC \o "1-3" \h \z \u </w:instrText>
          </w:r>
          <w:r w:rsidRPr="0055213D">
            <w:rPr>
              <w:rFonts w:eastAsiaTheme="majorEastAsia"/>
              <w:lang w:eastAsia="ru-RU"/>
            </w:rPr>
            <w:fldChar w:fldCharType="separate"/>
          </w:r>
          <w:hyperlink w:anchor="_Toc172712448" w:history="1">
            <w:r w:rsidRPr="0055213D">
              <w:rPr>
                <w:rStyle w:val="ab"/>
              </w:rPr>
              <w:t>1.</w:t>
            </w:r>
            <w:r w:rsidRPr="0055213D">
              <w:rPr>
                <w:rFonts w:asciiTheme="minorHAnsi" w:eastAsiaTheme="minorEastAsia" w:hAnsiTheme="minorHAnsi"/>
                <w:b w:val="0"/>
                <w:sz w:val="22"/>
                <w:szCs w:val="22"/>
                <w:lang w:eastAsia="ru-RU"/>
              </w:rPr>
              <w:tab/>
            </w:r>
            <w:r w:rsidRPr="0055213D">
              <w:rPr>
                <w:rStyle w:val="ab"/>
              </w:rPr>
              <w:t>ВВЕДЕНИЕ</w:t>
            </w:r>
            <w:r w:rsidRPr="0055213D">
              <w:rPr>
                <w:webHidden/>
              </w:rPr>
              <w:tab/>
            </w:r>
            <w:r w:rsidRPr="0055213D">
              <w:rPr>
                <w:webHidden/>
              </w:rPr>
              <w:fldChar w:fldCharType="begin"/>
            </w:r>
            <w:r w:rsidRPr="0055213D">
              <w:rPr>
                <w:webHidden/>
              </w:rPr>
              <w:instrText xml:space="preserve"> PAGEREF _Toc172712448 \h </w:instrText>
            </w:r>
            <w:r w:rsidRPr="0055213D">
              <w:rPr>
                <w:webHidden/>
              </w:rPr>
            </w:r>
            <w:r w:rsidRPr="0055213D">
              <w:rPr>
                <w:webHidden/>
              </w:rPr>
              <w:fldChar w:fldCharType="separate"/>
            </w:r>
            <w:r w:rsidRPr="0055213D">
              <w:rPr>
                <w:webHidden/>
              </w:rPr>
              <w:t>4</w:t>
            </w:r>
            <w:r w:rsidRPr="0055213D">
              <w:rPr>
                <w:webHidden/>
              </w:rPr>
              <w:fldChar w:fldCharType="end"/>
            </w:r>
          </w:hyperlink>
        </w:p>
        <w:p w:rsidR="003B408C" w:rsidRPr="0055213D" w:rsidRDefault="003B408C" w:rsidP="003B408C">
          <w:pPr>
            <w:pStyle w:val="14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172712449" w:history="1">
            <w:r w:rsidRPr="0055213D">
              <w:rPr>
                <w:rStyle w:val="ab"/>
              </w:rPr>
              <w:t>2.</w:t>
            </w:r>
            <w:r w:rsidRPr="0055213D">
              <w:rPr>
                <w:rFonts w:asciiTheme="minorHAnsi" w:eastAsiaTheme="minorEastAsia" w:hAnsiTheme="minorHAnsi"/>
                <w:b w:val="0"/>
                <w:sz w:val="22"/>
                <w:szCs w:val="22"/>
                <w:lang w:eastAsia="ru-RU"/>
              </w:rPr>
              <w:tab/>
            </w:r>
            <w:r w:rsidRPr="0055213D">
              <w:rPr>
                <w:rStyle w:val="ab"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    </w:r>
            <w:r w:rsidRPr="0055213D">
              <w:rPr>
                <w:webHidden/>
              </w:rPr>
              <w:tab/>
            </w:r>
            <w:r w:rsidRPr="0055213D">
              <w:rPr>
                <w:webHidden/>
              </w:rPr>
              <w:fldChar w:fldCharType="begin"/>
            </w:r>
            <w:r w:rsidRPr="0055213D">
              <w:rPr>
                <w:webHidden/>
              </w:rPr>
              <w:instrText xml:space="preserve"> PAGEREF _Toc172712449 \h </w:instrText>
            </w:r>
            <w:r w:rsidRPr="0055213D">
              <w:rPr>
                <w:webHidden/>
              </w:rPr>
            </w:r>
            <w:r w:rsidRPr="0055213D">
              <w:rPr>
                <w:webHidden/>
              </w:rPr>
              <w:fldChar w:fldCharType="separate"/>
            </w:r>
            <w:r w:rsidRPr="0055213D">
              <w:rPr>
                <w:webHidden/>
              </w:rPr>
              <w:t>5</w:t>
            </w:r>
            <w:r w:rsidRPr="0055213D">
              <w:rPr>
                <w:webHidden/>
              </w:rPr>
              <w:fldChar w:fldCharType="end"/>
            </w:r>
          </w:hyperlink>
        </w:p>
        <w:p w:rsidR="003B408C" w:rsidRPr="0055213D" w:rsidRDefault="003B408C" w:rsidP="003B408C">
          <w:pPr>
            <w:pStyle w:val="14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172712450" w:history="1">
            <w:r w:rsidRPr="0055213D">
              <w:rPr>
                <w:rStyle w:val="ab"/>
              </w:rPr>
      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    </w:r>
            <w:r w:rsidRPr="0055213D">
              <w:rPr>
                <w:webHidden/>
              </w:rPr>
              <w:tab/>
            </w:r>
            <w:r w:rsidRPr="0055213D">
              <w:rPr>
                <w:webHidden/>
              </w:rPr>
              <w:fldChar w:fldCharType="begin"/>
            </w:r>
            <w:r w:rsidRPr="0055213D">
              <w:rPr>
                <w:webHidden/>
              </w:rPr>
              <w:instrText xml:space="preserve"> PAGEREF _Toc172712450 \h </w:instrText>
            </w:r>
            <w:r w:rsidRPr="0055213D">
              <w:rPr>
                <w:webHidden/>
              </w:rPr>
            </w:r>
            <w:r w:rsidRPr="0055213D">
              <w:rPr>
                <w:webHidden/>
              </w:rPr>
              <w:fldChar w:fldCharType="separate"/>
            </w:r>
            <w:r w:rsidRPr="0055213D">
              <w:rPr>
                <w:webHidden/>
              </w:rPr>
              <w:t>7</w:t>
            </w:r>
            <w:r w:rsidRPr="0055213D">
              <w:rPr>
                <w:webHidden/>
              </w:rPr>
              <w:fldChar w:fldCharType="end"/>
            </w:r>
          </w:hyperlink>
        </w:p>
        <w:p w:rsidR="003B408C" w:rsidRPr="0055213D" w:rsidRDefault="003B408C" w:rsidP="003B408C">
          <w:pPr>
            <w:pStyle w:val="14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172712451" w:history="1">
            <w:r w:rsidRPr="0055213D">
              <w:rPr>
                <w:rStyle w:val="ab"/>
              </w:rPr>
              <w:t xml:space="preserve">4. </w:t>
            </w:r>
            <w:r w:rsidRPr="0055213D">
              <w:rPr>
                <w:rStyle w:val="ab"/>
                <w:rFonts w:eastAsia="Calibri"/>
                <w:iCs/>
              </w:rPr>
              <w:t>УТВЕРЖДЕНИЕ И СОГЛАСОВАНИЕ ГЕНЕРАЛЬНОГО ПЛАНА ПОСЕЛЕНИЯ</w:t>
            </w:r>
            <w:r w:rsidRPr="0055213D">
              <w:rPr>
                <w:rStyle w:val="ab"/>
              </w:rPr>
              <w:t>.</w:t>
            </w:r>
            <w:r w:rsidRPr="0055213D">
              <w:rPr>
                <w:webHidden/>
              </w:rPr>
              <w:tab/>
            </w:r>
            <w:r w:rsidRPr="0055213D">
              <w:rPr>
                <w:webHidden/>
              </w:rPr>
              <w:fldChar w:fldCharType="begin"/>
            </w:r>
            <w:r w:rsidRPr="0055213D">
              <w:rPr>
                <w:webHidden/>
              </w:rPr>
              <w:instrText xml:space="preserve"> PAGEREF _Toc172712451 \h </w:instrText>
            </w:r>
            <w:r w:rsidRPr="0055213D">
              <w:rPr>
                <w:webHidden/>
              </w:rPr>
            </w:r>
            <w:r w:rsidRPr="0055213D">
              <w:rPr>
                <w:webHidden/>
              </w:rPr>
              <w:fldChar w:fldCharType="separate"/>
            </w:r>
            <w:r w:rsidRPr="0055213D">
              <w:rPr>
                <w:webHidden/>
              </w:rPr>
              <w:t>9</w:t>
            </w:r>
            <w:r w:rsidRPr="0055213D">
              <w:rPr>
                <w:webHidden/>
              </w:rPr>
              <w:fldChar w:fldCharType="end"/>
            </w:r>
          </w:hyperlink>
        </w:p>
        <w:p w:rsidR="003B408C" w:rsidRPr="0055213D" w:rsidRDefault="003B408C" w:rsidP="003B408C">
          <w:r w:rsidRPr="0055213D">
            <w:rPr>
              <w:bCs/>
              <w:szCs w:val="24"/>
            </w:rPr>
            <w:fldChar w:fldCharType="end"/>
          </w:r>
        </w:p>
      </w:sdtContent>
    </w:sdt>
    <w:p w:rsidR="003B408C" w:rsidRPr="0055213D" w:rsidRDefault="003B408C" w:rsidP="003B408C">
      <w:pPr>
        <w:jc w:val="center"/>
        <w:rPr>
          <w:szCs w:val="24"/>
        </w:rPr>
      </w:pPr>
      <w:r w:rsidRPr="0055213D">
        <w:rPr>
          <w:szCs w:val="24"/>
        </w:rPr>
        <w:t xml:space="preserve"> </w:t>
      </w:r>
    </w:p>
    <w:p w:rsidR="003B408C" w:rsidRPr="0055213D" w:rsidRDefault="003B408C" w:rsidP="003B408C">
      <w:pPr>
        <w:jc w:val="center"/>
        <w:rPr>
          <w:szCs w:val="24"/>
        </w:rPr>
      </w:pPr>
    </w:p>
    <w:p w:rsidR="003B408C" w:rsidRPr="0055213D" w:rsidRDefault="003B408C" w:rsidP="003B408C">
      <w:pPr>
        <w:spacing w:line="276" w:lineRule="auto"/>
        <w:jc w:val="center"/>
        <w:rPr>
          <w:szCs w:val="24"/>
        </w:rPr>
      </w:pPr>
      <w:r w:rsidRPr="0055213D">
        <w:rPr>
          <w:szCs w:val="24"/>
        </w:rPr>
        <w:br w:type="page"/>
      </w:r>
      <w:r w:rsidRPr="0055213D">
        <w:rPr>
          <w:szCs w:val="24"/>
        </w:rPr>
        <w:lastRenderedPageBreak/>
        <w:t>СОСТАВ ГЕНЕРАЛЬНОГО ПЛАНА</w:t>
      </w:r>
    </w:p>
    <w:p w:rsidR="003B408C" w:rsidRPr="0055213D" w:rsidRDefault="003B408C" w:rsidP="003B408C">
      <w:pPr>
        <w:pStyle w:val="a0"/>
        <w:spacing w:line="276" w:lineRule="auto"/>
        <w:jc w:val="center"/>
      </w:pPr>
      <w:r w:rsidRPr="0055213D">
        <w:t>НОВОГОЛЬЕЛАНСКОГО СЕЛЬСКОГО ПОСЕЛЕНИЯ</w:t>
      </w:r>
    </w:p>
    <w:p w:rsidR="003B408C" w:rsidRPr="0055213D" w:rsidRDefault="003B408C" w:rsidP="003B408C">
      <w:pPr>
        <w:pStyle w:val="a0"/>
        <w:spacing w:line="276" w:lineRule="auto"/>
        <w:jc w:val="center"/>
      </w:pPr>
      <w:r w:rsidRPr="0055213D">
        <w:t>ГРИБАНОВСКОГО МУНИЦИПАЛЬНОГО РАЙОНА</w:t>
      </w:r>
    </w:p>
    <w:p w:rsidR="003B408C" w:rsidRPr="0055213D" w:rsidRDefault="003B408C" w:rsidP="003B408C">
      <w:pPr>
        <w:pStyle w:val="a0"/>
        <w:spacing w:line="276" w:lineRule="auto"/>
        <w:jc w:val="center"/>
      </w:pPr>
      <w:r w:rsidRPr="0055213D">
        <w:t>ВОРОНЕЖСКОЙ ОБЛАСТИ</w:t>
      </w:r>
    </w:p>
    <w:p w:rsidR="003B408C" w:rsidRPr="0055213D" w:rsidRDefault="003B408C" w:rsidP="003B408C">
      <w:pPr>
        <w:pStyle w:val="a0"/>
        <w:spacing w:line="276" w:lineRule="auto"/>
        <w:jc w:val="center"/>
      </w:pPr>
    </w:p>
    <w:p w:rsidR="003B408C" w:rsidRPr="0055213D" w:rsidRDefault="003B408C" w:rsidP="003B408C">
      <w:pPr>
        <w:spacing w:line="276" w:lineRule="auto"/>
        <w:jc w:val="center"/>
        <w:rPr>
          <w:b/>
          <w:szCs w:val="24"/>
        </w:rPr>
      </w:pPr>
      <w:r w:rsidRPr="0055213D">
        <w:rPr>
          <w:b/>
          <w:szCs w:val="24"/>
        </w:rPr>
        <w:t xml:space="preserve">ТОМ </w:t>
      </w:r>
      <w:r w:rsidRPr="0055213D">
        <w:rPr>
          <w:b/>
          <w:szCs w:val="24"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3B408C" w:rsidRPr="0055213D" w:rsidTr="00597810">
        <w:trPr>
          <w:trHeight w:val="360"/>
        </w:trPr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1.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УТВЕРЖДАЕМАЯ ЧАСТЬ</w:t>
            </w:r>
          </w:p>
        </w:tc>
      </w:tr>
      <w:tr w:rsidR="003B408C" w:rsidRPr="0055213D" w:rsidTr="00597810">
        <w:tc>
          <w:tcPr>
            <w:tcW w:w="9356" w:type="dxa"/>
            <w:gridSpan w:val="2"/>
            <w:hideMark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i/>
                <w:szCs w:val="24"/>
              </w:rPr>
            </w:pPr>
            <w:r w:rsidRPr="0055213D">
              <w:rPr>
                <w:i/>
                <w:szCs w:val="24"/>
              </w:rPr>
              <w:t>Текстовая часть</w:t>
            </w:r>
          </w:p>
        </w:tc>
      </w:tr>
      <w:tr w:rsidR="003B408C" w:rsidRPr="0055213D" w:rsidTr="00597810"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1.1.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ind w:left="142"/>
              <w:rPr>
                <w:szCs w:val="24"/>
              </w:rPr>
            </w:pPr>
            <w:r w:rsidRPr="0055213D">
              <w:rPr>
                <w:b/>
                <w:szCs w:val="24"/>
              </w:rPr>
              <w:t xml:space="preserve">Том </w:t>
            </w:r>
            <w:r w:rsidRPr="0055213D">
              <w:rPr>
                <w:b/>
                <w:szCs w:val="24"/>
                <w:lang w:val="en-US"/>
              </w:rPr>
              <w:t>I</w:t>
            </w:r>
            <w:r w:rsidRPr="0055213D">
              <w:rPr>
                <w:szCs w:val="24"/>
              </w:rPr>
              <w:t xml:space="preserve"> «Положение о территориальном планировании Новогольеланского сельского поселения Грибановского муниципального района Воронежской области»</w:t>
            </w:r>
          </w:p>
        </w:tc>
      </w:tr>
      <w:tr w:rsidR="003B408C" w:rsidRPr="0055213D" w:rsidTr="00597810"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1.2.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 xml:space="preserve">Приложение к Тому </w:t>
            </w:r>
            <w:r w:rsidRPr="0055213D">
              <w:rPr>
                <w:b/>
                <w:szCs w:val="24"/>
                <w:lang w:val="en-US"/>
              </w:rPr>
              <w:t>I</w:t>
            </w:r>
            <w:r w:rsidRPr="0055213D">
              <w:rPr>
                <w:szCs w:val="24"/>
              </w:rPr>
              <w:t xml:space="preserve"> «</w:t>
            </w:r>
            <w:r w:rsidRPr="0055213D">
              <w:rPr>
                <w:rFonts w:eastAsia="TimesNewRomanPSMT"/>
                <w:szCs w:val="24"/>
              </w:rPr>
              <w:t xml:space="preserve">Графическое описание местоположения границ населенных пунктов </w:t>
            </w:r>
            <w:r w:rsidRPr="0055213D">
              <w:rPr>
                <w:szCs w:val="24"/>
              </w:rPr>
              <w:t>села Новогольелань, села Новоспасовка, села Хомутовка»</w:t>
            </w:r>
            <w:r w:rsidRPr="0055213D">
              <w:t xml:space="preserve"> </w:t>
            </w:r>
          </w:p>
        </w:tc>
      </w:tr>
      <w:tr w:rsidR="003B408C" w:rsidRPr="0055213D" w:rsidTr="00597810">
        <w:trPr>
          <w:trHeight w:val="132"/>
        </w:trPr>
        <w:tc>
          <w:tcPr>
            <w:tcW w:w="709" w:type="dxa"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8647" w:type="dxa"/>
          </w:tcPr>
          <w:p w:rsidR="003B408C" w:rsidRPr="0055213D" w:rsidRDefault="003B408C" w:rsidP="00597810">
            <w:pPr>
              <w:adjustRightInd w:val="0"/>
              <w:spacing w:line="276" w:lineRule="auto"/>
              <w:ind w:left="132" w:right="147"/>
              <w:rPr>
                <w:b/>
                <w:szCs w:val="24"/>
              </w:rPr>
            </w:pPr>
          </w:p>
        </w:tc>
      </w:tr>
      <w:tr w:rsidR="003B408C" w:rsidRPr="0055213D" w:rsidTr="00597810">
        <w:trPr>
          <w:trHeight w:val="131"/>
        </w:trPr>
        <w:tc>
          <w:tcPr>
            <w:tcW w:w="9356" w:type="dxa"/>
            <w:gridSpan w:val="2"/>
            <w:hideMark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i/>
                <w:strike/>
                <w:szCs w:val="24"/>
              </w:rPr>
            </w:pPr>
            <w:r w:rsidRPr="0055213D">
              <w:rPr>
                <w:i/>
                <w:szCs w:val="24"/>
              </w:rPr>
              <w:t>Графическая часть</w:t>
            </w:r>
          </w:p>
        </w:tc>
      </w:tr>
      <w:tr w:rsidR="003B408C" w:rsidRPr="0055213D" w:rsidTr="00597810"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1.3.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szCs w:val="24"/>
              </w:rPr>
            </w:pPr>
            <w:r w:rsidRPr="0055213D">
              <w:rPr>
                <w:rFonts w:eastAsia="Lucida Sans Unicode"/>
                <w:kern w:val="1"/>
                <w:szCs w:val="24"/>
              </w:rPr>
              <w:t>Карта границ населенных пунктов, входящих в состав поселения</w:t>
            </w:r>
          </w:p>
        </w:tc>
      </w:tr>
      <w:tr w:rsidR="003B408C" w:rsidRPr="0055213D" w:rsidTr="00597810"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1.4.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szCs w:val="24"/>
              </w:rPr>
            </w:pPr>
            <w:r w:rsidRPr="0055213D">
              <w:rPr>
                <w:szCs w:val="24"/>
              </w:rPr>
              <w:t>Карта функциональных зон территории поселения</w:t>
            </w:r>
          </w:p>
        </w:tc>
      </w:tr>
      <w:tr w:rsidR="003B408C" w:rsidRPr="0055213D" w:rsidTr="00597810"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1.5.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szCs w:val="24"/>
              </w:rPr>
            </w:pPr>
            <w:r w:rsidRPr="0055213D">
              <w:rPr>
                <w:szCs w:val="24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3B408C" w:rsidRPr="0055213D" w:rsidTr="00597810">
        <w:tc>
          <w:tcPr>
            <w:tcW w:w="709" w:type="dxa"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8647" w:type="dxa"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szCs w:val="24"/>
              </w:rPr>
            </w:pPr>
          </w:p>
        </w:tc>
      </w:tr>
      <w:tr w:rsidR="003B408C" w:rsidRPr="0055213D" w:rsidTr="00597810">
        <w:tc>
          <w:tcPr>
            <w:tcW w:w="709" w:type="dxa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8647" w:type="dxa"/>
          </w:tcPr>
          <w:p w:rsidR="003B408C" w:rsidRPr="0055213D" w:rsidRDefault="003B408C" w:rsidP="00597810">
            <w:pPr>
              <w:spacing w:line="276" w:lineRule="auto"/>
              <w:ind w:left="132" w:right="147"/>
              <w:jc w:val="center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ТОМ II</w:t>
            </w:r>
          </w:p>
        </w:tc>
      </w:tr>
      <w:tr w:rsidR="003B408C" w:rsidRPr="0055213D" w:rsidTr="00597810"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2.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МАТЕРИАЛЫ ПО ОБОСНОВАНИЮ</w:t>
            </w:r>
          </w:p>
        </w:tc>
      </w:tr>
      <w:tr w:rsidR="003B408C" w:rsidRPr="0055213D" w:rsidTr="00597810">
        <w:tc>
          <w:tcPr>
            <w:tcW w:w="9356" w:type="dxa"/>
            <w:gridSpan w:val="2"/>
            <w:hideMark/>
          </w:tcPr>
          <w:p w:rsidR="003B408C" w:rsidRPr="0055213D" w:rsidRDefault="003B408C" w:rsidP="00597810">
            <w:pPr>
              <w:spacing w:line="276" w:lineRule="auto"/>
              <w:ind w:left="132" w:right="147"/>
              <w:jc w:val="center"/>
              <w:rPr>
                <w:szCs w:val="24"/>
              </w:rPr>
            </w:pPr>
            <w:r w:rsidRPr="0055213D">
              <w:rPr>
                <w:i/>
                <w:szCs w:val="24"/>
              </w:rPr>
              <w:t>Текстовая часть</w:t>
            </w:r>
          </w:p>
        </w:tc>
      </w:tr>
      <w:tr w:rsidR="003B408C" w:rsidRPr="0055213D" w:rsidTr="00597810"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2.1.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szCs w:val="24"/>
              </w:rPr>
            </w:pPr>
            <w:r w:rsidRPr="0055213D">
              <w:rPr>
                <w:b/>
                <w:szCs w:val="24"/>
              </w:rPr>
              <w:t xml:space="preserve">Том </w:t>
            </w:r>
            <w:r w:rsidRPr="0055213D">
              <w:rPr>
                <w:b/>
                <w:szCs w:val="24"/>
                <w:lang w:val="en-US"/>
              </w:rPr>
              <w:t>II</w:t>
            </w:r>
            <w:r w:rsidRPr="0055213D">
              <w:rPr>
                <w:szCs w:val="24"/>
              </w:rPr>
              <w:t xml:space="preserve"> «Материалы по обоснованию генерального плана Новогольеланского сельского поселения Грибановского муниципального района Воронежской области»</w:t>
            </w:r>
          </w:p>
        </w:tc>
      </w:tr>
      <w:tr w:rsidR="003B408C" w:rsidRPr="0055213D" w:rsidTr="00597810">
        <w:tc>
          <w:tcPr>
            <w:tcW w:w="709" w:type="dxa"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8647" w:type="dxa"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b/>
                <w:szCs w:val="24"/>
              </w:rPr>
            </w:pPr>
          </w:p>
        </w:tc>
      </w:tr>
      <w:tr w:rsidR="003B408C" w:rsidRPr="0055213D" w:rsidTr="00597810">
        <w:tc>
          <w:tcPr>
            <w:tcW w:w="9356" w:type="dxa"/>
            <w:gridSpan w:val="2"/>
            <w:hideMark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i/>
                <w:szCs w:val="24"/>
              </w:rPr>
            </w:pPr>
            <w:r w:rsidRPr="0055213D">
              <w:rPr>
                <w:i/>
                <w:szCs w:val="24"/>
              </w:rPr>
              <w:t>Графическая часть</w:t>
            </w:r>
          </w:p>
        </w:tc>
      </w:tr>
      <w:tr w:rsidR="003B408C" w:rsidRPr="0055213D" w:rsidTr="00597810">
        <w:tc>
          <w:tcPr>
            <w:tcW w:w="709" w:type="dxa"/>
            <w:hideMark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2.2.</w:t>
            </w:r>
          </w:p>
        </w:tc>
        <w:tc>
          <w:tcPr>
            <w:tcW w:w="8647" w:type="dxa"/>
            <w:hideMark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szCs w:val="24"/>
              </w:rPr>
            </w:pPr>
            <w:r w:rsidRPr="0055213D">
              <w:rPr>
                <w:szCs w:val="24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3B408C" w:rsidRPr="0055213D" w:rsidTr="00597810">
        <w:tc>
          <w:tcPr>
            <w:tcW w:w="709" w:type="dxa"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2.3.</w:t>
            </w:r>
          </w:p>
        </w:tc>
        <w:tc>
          <w:tcPr>
            <w:tcW w:w="8647" w:type="dxa"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szCs w:val="24"/>
              </w:rPr>
            </w:pPr>
            <w:r w:rsidRPr="0055213D">
              <w:rPr>
                <w:szCs w:val="24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3B408C" w:rsidRPr="0055213D" w:rsidTr="00597810">
        <w:tc>
          <w:tcPr>
            <w:tcW w:w="709" w:type="dxa"/>
          </w:tcPr>
          <w:p w:rsidR="003B408C" w:rsidRPr="0055213D" w:rsidRDefault="003B408C" w:rsidP="00597810">
            <w:pPr>
              <w:spacing w:line="276" w:lineRule="auto"/>
              <w:rPr>
                <w:b/>
                <w:szCs w:val="24"/>
              </w:rPr>
            </w:pPr>
            <w:r w:rsidRPr="0055213D">
              <w:rPr>
                <w:b/>
                <w:szCs w:val="24"/>
              </w:rPr>
              <w:t>2.4.</w:t>
            </w:r>
          </w:p>
        </w:tc>
        <w:tc>
          <w:tcPr>
            <w:tcW w:w="8647" w:type="dxa"/>
          </w:tcPr>
          <w:p w:rsidR="003B408C" w:rsidRPr="0055213D" w:rsidRDefault="003B408C" w:rsidP="00597810">
            <w:pPr>
              <w:spacing w:line="276" w:lineRule="auto"/>
              <w:ind w:left="132" w:right="147"/>
              <w:rPr>
                <w:szCs w:val="24"/>
              </w:rPr>
            </w:pPr>
            <w:r w:rsidRPr="0055213D">
              <w:rPr>
                <w:szCs w:val="24"/>
              </w:rPr>
              <w:t>Карта развития инженерной и транспортной инфраструктуры</w:t>
            </w:r>
          </w:p>
        </w:tc>
      </w:tr>
    </w:tbl>
    <w:p w:rsidR="003B408C" w:rsidRPr="0055213D" w:rsidRDefault="003B408C" w:rsidP="003B408C">
      <w:pPr>
        <w:jc w:val="center"/>
        <w:rPr>
          <w:szCs w:val="24"/>
        </w:rPr>
      </w:pPr>
      <w:r w:rsidRPr="0055213D">
        <w:rPr>
          <w:szCs w:val="24"/>
        </w:rPr>
        <w:br w:type="page"/>
      </w:r>
    </w:p>
    <w:p w:rsidR="003B408C" w:rsidRPr="0055213D" w:rsidRDefault="003B408C" w:rsidP="003B408C">
      <w:pPr>
        <w:pStyle w:val="11"/>
        <w:numPr>
          <w:ilvl w:val="0"/>
          <w:numId w:val="4"/>
        </w:numPr>
        <w:jc w:val="center"/>
        <w:rPr>
          <w:sz w:val="24"/>
          <w:szCs w:val="24"/>
        </w:rPr>
      </w:pPr>
      <w:bookmarkStart w:id="13" w:name="_Toc172712448"/>
      <w:r w:rsidRPr="0055213D">
        <w:rPr>
          <w:sz w:val="24"/>
          <w:szCs w:val="24"/>
        </w:rPr>
        <w:lastRenderedPageBreak/>
        <w:t>ВВЕДЕНИЕ</w:t>
      </w:r>
      <w:bookmarkEnd w:id="13"/>
    </w:p>
    <w:p w:rsidR="003B408C" w:rsidRPr="0055213D" w:rsidRDefault="003B408C" w:rsidP="003B408C">
      <w:pPr>
        <w:pStyle w:val="a9"/>
        <w:ind w:firstLine="567"/>
      </w:pPr>
    </w:p>
    <w:p w:rsidR="003B408C" w:rsidRPr="0055213D" w:rsidRDefault="003B408C" w:rsidP="003B408C">
      <w:pPr>
        <w:pStyle w:val="a9"/>
        <w:spacing w:line="276" w:lineRule="auto"/>
        <w:ind w:firstLine="567"/>
        <w:rPr>
          <w:iCs/>
        </w:rPr>
      </w:pPr>
      <w:r w:rsidRPr="0055213D">
        <w:t xml:space="preserve">Генеральный план </w:t>
      </w:r>
      <w:r w:rsidRPr="0055213D">
        <w:rPr>
          <w:iCs/>
        </w:rPr>
        <w:t xml:space="preserve">Новогольеланского сельского поселения Грибановского муниципального района Воронежской области разработан БУВО «Нормативно-проектный центр на основании </w:t>
      </w:r>
      <w:bookmarkStart w:id="14" w:name="_Hlk138773150"/>
      <w:r w:rsidRPr="0055213D">
        <w:rPr>
          <w:iCs/>
        </w:rPr>
        <w:t xml:space="preserve">постановления администрации Новогольеланского сельского поселения от </w:t>
      </w:r>
      <w:bookmarkEnd w:id="14"/>
      <w:r w:rsidRPr="0055213D">
        <w:rPr>
          <w:iCs/>
        </w:rPr>
        <w:t>15.01.2024 № 1,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:rsidR="003B408C" w:rsidRPr="0055213D" w:rsidRDefault="003B408C" w:rsidP="003B408C">
      <w:pPr>
        <w:spacing w:line="276" w:lineRule="auto"/>
        <w:ind w:firstLine="567"/>
        <w:rPr>
          <w:iCs/>
          <w:szCs w:val="24"/>
        </w:rPr>
      </w:pPr>
      <w:r w:rsidRPr="0055213D">
        <w:rPr>
          <w:iCs/>
          <w:szCs w:val="24"/>
        </w:rPr>
        <w:t xml:space="preserve">В Генеральном плане Новогольеланского сельского поселения определены следующие сроки реализации проектных решений: </w:t>
      </w:r>
    </w:p>
    <w:p w:rsidR="003B408C" w:rsidRPr="0055213D" w:rsidRDefault="003B408C" w:rsidP="003B408C">
      <w:pPr>
        <w:pStyle w:val="ac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rPr>
          <w:rFonts w:eastAsia="Times New Roman"/>
          <w:iCs/>
        </w:rPr>
      </w:pPr>
      <w:r w:rsidRPr="0055213D">
        <w:rPr>
          <w:rFonts w:eastAsia="Times New Roman"/>
          <w:iCs/>
        </w:rPr>
        <w:t>I очередь – 2034 г.</w:t>
      </w:r>
    </w:p>
    <w:p w:rsidR="003B408C" w:rsidRPr="0055213D" w:rsidRDefault="003B408C" w:rsidP="003B408C">
      <w:pPr>
        <w:pStyle w:val="ac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rPr>
          <w:rFonts w:eastAsia="Times New Roman"/>
          <w:iCs/>
        </w:rPr>
      </w:pPr>
      <w:r w:rsidRPr="0055213D">
        <w:rPr>
          <w:rFonts w:eastAsia="Times New Roman"/>
          <w:iCs/>
          <w:lang w:val="en-US"/>
        </w:rPr>
        <w:t xml:space="preserve">II </w:t>
      </w:r>
      <w:r w:rsidRPr="0055213D">
        <w:rPr>
          <w:rFonts w:eastAsia="Times New Roman"/>
          <w:iCs/>
        </w:rPr>
        <w:t>очередь – 2044 г.</w:t>
      </w:r>
    </w:p>
    <w:p w:rsidR="003B408C" w:rsidRPr="0055213D" w:rsidRDefault="003B408C" w:rsidP="003B408C">
      <w:pPr>
        <w:ind w:firstLine="567"/>
        <w:rPr>
          <w:szCs w:val="24"/>
        </w:rPr>
      </w:pPr>
    </w:p>
    <w:p w:rsidR="003B408C" w:rsidRPr="0055213D" w:rsidRDefault="003B408C" w:rsidP="003B408C">
      <w:pPr>
        <w:pStyle w:val="1"/>
        <w:numPr>
          <w:ilvl w:val="0"/>
          <w:numId w:val="4"/>
        </w:numPr>
        <w:spacing w:line="276" w:lineRule="auto"/>
        <w:ind w:left="0" w:firstLine="284"/>
        <w:jc w:val="center"/>
        <w:outlineLvl w:val="0"/>
        <w:rPr>
          <w:rFonts w:cs="Times New Roman"/>
          <w:sz w:val="24"/>
        </w:rPr>
      </w:pPr>
      <w:bookmarkStart w:id="15" w:name="_Toc172712449"/>
      <w:r w:rsidRPr="0055213D">
        <w:rPr>
          <w:sz w:val="24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5"/>
    </w:p>
    <w:p w:rsidR="003B408C" w:rsidRPr="0055213D" w:rsidRDefault="003B408C" w:rsidP="003B408C">
      <w:pPr>
        <w:spacing w:line="276" w:lineRule="auto"/>
        <w:ind w:firstLine="567"/>
        <w:rPr>
          <w:szCs w:val="24"/>
        </w:rPr>
      </w:pPr>
    </w:p>
    <w:p w:rsidR="003B408C" w:rsidRPr="0055213D" w:rsidRDefault="003B408C" w:rsidP="003B408C">
      <w:pPr>
        <w:spacing w:line="276" w:lineRule="auto"/>
        <w:ind w:firstLine="567"/>
        <w:rPr>
          <w:szCs w:val="24"/>
        </w:rPr>
      </w:pPr>
      <w:r w:rsidRPr="0055213D">
        <w:rPr>
          <w:szCs w:val="24"/>
        </w:rPr>
        <w:t>Настоящий раздел содержит проектные решения задач территориального планирования Новогольеланского сельского поселения – перечень мероприятий по территориальному планированию и этапы их реализации.</w:t>
      </w:r>
    </w:p>
    <w:p w:rsidR="003B408C" w:rsidRPr="0055213D" w:rsidRDefault="003B408C" w:rsidP="003B408C">
      <w:pPr>
        <w:spacing w:line="276" w:lineRule="auto"/>
        <w:ind w:firstLine="567"/>
        <w:rPr>
          <w:szCs w:val="24"/>
        </w:rPr>
      </w:pPr>
      <w:r w:rsidRPr="0055213D">
        <w:rPr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Новогольеланского сельского поселения.</w:t>
      </w:r>
    </w:p>
    <w:p w:rsidR="003B408C" w:rsidRPr="0055213D" w:rsidRDefault="003B408C" w:rsidP="003B408C">
      <w:pPr>
        <w:spacing w:line="276" w:lineRule="auto"/>
        <w:ind w:firstLine="567"/>
        <w:rPr>
          <w:szCs w:val="24"/>
        </w:rPr>
      </w:pPr>
      <w:r w:rsidRPr="0055213D">
        <w:rPr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3B408C" w:rsidRPr="0055213D" w:rsidRDefault="003B408C" w:rsidP="003B408C">
      <w:pPr>
        <w:spacing w:line="276" w:lineRule="auto"/>
        <w:ind w:firstLine="567"/>
      </w:pPr>
      <w:r w:rsidRPr="0055213D">
        <w:rPr>
          <w:iCs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55213D">
        <w:rPr>
          <w:iCs/>
          <w:szCs w:val="24"/>
          <w:lang w:val="en-US"/>
        </w:rPr>
        <w:t>I</w:t>
      </w:r>
      <w:r w:rsidRPr="0055213D">
        <w:rPr>
          <w:iCs/>
          <w:szCs w:val="24"/>
        </w:rPr>
        <w:t xml:space="preserve"> – «Материалы по обоснованию генерального плана </w:t>
      </w:r>
      <w:r w:rsidRPr="0055213D">
        <w:rPr>
          <w:szCs w:val="24"/>
        </w:rPr>
        <w:t xml:space="preserve">Новогольеланского </w:t>
      </w:r>
      <w:r w:rsidRPr="0055213D">
        <w:rPr>
          <w:iCs/>
          <w:szCs w:val="24"/>
        </w:rPr>
        <w:t xml:space="preserve">сельского поселения Грибановского муниципального района Воронежской области». </w:t>
      </w:r>
    </w:p>
    <w:p w:rsidR="003B408C" w:rsidRPr="0055213D" w:rsidRDefault="003B408C" w:rsidP="003B408C">
      <w:pPr>
        <w:jc w:val="center"/>
        <w:rPr>
          <w:b/>
          <w:i/>
          <w:szCs w:val="24"/>
        </w:rPr>
        <w:sectPr w:rsidR="003B408C" w:rsidRPr="0055213D" w:rsidSect="00597810">
          <w:footerReference w:type="default" r:id="rId8"/>
          <w:footerReference w:type="first" r:id="rId9"/>
          <w:pgSz w:w="11906" w:h="16838"/>
          <w:pgMar w:top="1134" w:right="851" w:bottom="1134" w:left="1701" w:header="709" w:footer="272" w:gutter="0"/>
          <w:cols w:space="708"/>
          <w:titlePg/>
          <w:docGrid w:linePitch="360"/>
        </w:sectPr>
      </w:pPr>
    </w:p>
    <w:p w:rsidR="003B408C" w:rsidRPr="0055213D" w:rsidRDefault="003B408C" w:rsidP="003B408C">
      <w:pPr>
        <w:pStyle w:val="ae"/>
        <w:jc w:val="center"/>
        <w:rPr>
          <w:b/>
        </w:rPr>
      </w:pPr>
      <w:bookmarkStart w:id="16" w:name="_Hlk134016411"/>
      <w:r w:rsidRPr="0055213D">
        <w:rPr>
          <w:b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6"/>
    </w:p>
    <w:tbl>
      <w:tblPr>
        <w:tblStyle w:val="af0"/>
        <w:tblW w:w="14606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853"/>
        <w:gridCol w:w="1843"/>
        <w:gridCol w:w="1430"/>
        <w:gridCol w:w="1962"/>
        <w:gridCol w:w="1134"/>
        <w:gridCol w:w="1701"/>
        <w:gridCol w:w="1134"/>
        <w:gridCol w:w="1134"/>
        <w:gridCol w:w="1853"/>
      </w:tblGrid>
      <w:tr w:rsidR="003B408C" w:rsidRPr="0055213D" w:rsidTr="00597810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bookmarkStart w:id="17" w:name="_Hlk132295794"/>
            <w:r w:rsidRPr="0055213D">
              <w:rPr>
                <w:b/>
                <w:sz w:val="22"/>
                <w:szCs w:val="22"/>
              </w:rPr>
              <w:t>№</w:t>
            </w:r>
          </w:p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п/п</w:t>
            </w:r>
          </w:p>
          <w:p w:rsidR="003B408C" w:rsidRPr="0055213D" w:rsidRDefault="003B408C" w:rsidP="00597810">
            <w:pPr>
              <w:pStyle w:val="af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Вид объекта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Наименование объекта</w:t>
            </w:r>
          </w:p>
        </w:tc>
        <w:tc>
          <w:tcPr>
            <w:tcW w:w="1430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Назначение объекта</w:t>
            </w:r>
          </w:p>
        </w:tc>
        <w:tc>
          <w:tcPr>
            <w:tcW w:w="1962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Местоположение объекта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Статус объекта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Функциональная зона (за исключением линейных объектов)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Характеристики</w:t>
            </w:r>
          </w:p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объекта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Срок</w:t>
            </w:r>
          </w:p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</w:rPr>
            </w:pPr>
            <w:r w:rsidRPr="0055213D">
              <w:rPr>
                <w:b/>
                <w:sz w:val="22"/>
                <w:szCs w:val="22"/>
              </w:rPr>
              <w:t>реализации</w:t>
            </w:r>
          </w:p>
        </w:tc>
        <w:tc>
          <w:tcPr>
            <w:tcW w:w="1853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Вид планируемой зоны с особыми условиями</w:t>
            </w:r>
          </w:p>
        </w:tc>
      </w:tr>
      <w:tr w:rsidR="003B408C" w:rsidRPr="0055213D" w:rsidTr="00597810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1853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1430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1962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9</w:t>
            </w:r>
          </w:p>
        </w:tc>
        <w:tc>
          <w:tcPr>
            <w:tcW w:w="1853" w:type="dxa"/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55213D">
              <w:rPr>
                <w:b/>
                <w:sz w:val="22"/>
                <w:szCs w:val="22"/>
                <w:lang w:val="ru-RU"/>
              </w:rPr>
              <w:t>10</w:t>
            </w:r>
          </w:p>
        </w:tc>
      </w:tr>
      <w:tr w:rsidR="003B408C" w:rsidRPr="0055213D" w:rsidTr="00597810">
        <w:trPr>
          <w:jc w:val="center"/>
        </w:trPr>
        <w:tc>
          <w:tcPr>
            <w:tcW w:w="562" w:type="dxa"/>
            <w:vAlign w:val="center"/>
          </w:tcPr>
          <w:p w:rsidR="003B408C" w:rsidRPr="0055213D" w:rsidRDefault="003B408C" w:rsidP="003B408C">
            <w:pPr>
              <w:pStyle w:val="af1"/>
              <w:numPr>
                <w:ilvl w:val="0"/>
                <w:numId w:val="7"/>
              </w:numPr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Объекты обслуживания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Административное здание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Администрация Новогольеланского сельского поселения</w:t>
            </w:r>
          </w:p>
        </w:tc>
        <w:tc>
          <w:tcPr>
            <w:tcW w:w="1962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iCs/>
                <w:sz w:val="22"/>
              </w:rPr>
              <w:t>с. Новогольелань, ул. Октябрьская, 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Планируемый к реконструкции.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Общественно-деловая</w:t>
            </w:r>
          </w:p>
        </w:tc>
        <w:tc>
          <w:tcPr>
            <w:tcW w:w="1134" w:type="dxa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Площадь - 103</w:t>
            </w:r>
            <w:proofErr w:type="gramStart"/>
            <w:r w:rsidRPr="0055213D">
              <w:rPr>
                <w:sz w:val="22"/>
              </w:rPr>
              <w:t>,4</w:t>
            </w:r>
            <w:proofErr w:type="gramEnd"/>
            <w:r w:rsidRPr="0055213D">
              <w:rPr>
                <w:sz w:val="22"/>
              </w:rPr>
              <w:t xml:space="preserve"> кв.м.</w:t>
            </w:r>
          </w:p>
        </w:tc>
        <w:tc>
          <w:tcPr>
            <w:tcW w:w="1134" w:type="dxa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до 2029 г.</w:t>
            </w:r>
          </w:p>
        </w:tc>
        <w:tc>
          <w:tcPr>
            <w:tcW w:w="1853" w:type="dxa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Не устанавливается</w:t>
            </w:r>
          </w:p>
        </w:tc>
      </w:tr>
      <w:tr w:rsidR="003B408C" w:rsidRPr="0055213D" w:rsidTr="00597810">
        <w:trPr>
          <w:jc w:val="center"/>
        </w:trPr>
        <w:tc>
          <w:tcPr>
            <w:tcW w:w="562" w:type="dxa"/>
            <w:vAlign w:val="center"/>
          </w:tcPr>
          <w:p w:rsidR="003B408C" w:rsidRPr="0055213D" w:rsidRDefault="003B408C" w:rsidP="003B408C">
            <w:pPr>
              <w:pStyle w:val="af1"/>
              <w:numPr>
                <w:ilvl w:val="0"/>
                <w:numId w:val="7"/>
              </w:numPr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  <w:lang w:val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  <w:lang w:val="ru-RU"/>
              </w:rPr>
              <w:t>Благоустроенный пляж, место массовой околоводной рекреации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</w:rPr>
              <w:t>Пляж</w:t>
            </w:r>
          </w:p>
        </w:tc>
        <w:tc>
          <w:tcPr>
            <w:tcW w:w="1962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spacing w:line="276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  <w:szCs w:val="22"/>
                <w:lang w:val="ru-RU"/>
              </w:rPr>
              <w:t xml:space="preserve">К западу </w:t>
            </w:r>
            <w:proofErr w:type="gramStart"/>
            <w:r w:rsidRPr="0055213D">
              <w:rPr>
                <w:sz w:val="22"/>
                <w:szCs w:val="22"/>
                <w:lang w:val="ru-RU"/>
              </w:rPr>
              <w:t>от</w:t>
            </w:r>
            <w:proofErr w:type="gramEnd"/>
            <w:r w:rsidRPr="0055213D">
              <w:rPr>
                <w:sz w:val="22"/>
                <w:szCs w:val="22"/>
                <w:lang w:val="ru-RU"/>
              </w:rPr>
              <w:t xml:space="preserve"> </w:t>
            </w:r>
          </w:p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  <w:szCs w:val="22"/>
                <w:lang w:val="ru-RU"/>
              </w:rPr>
              <w:t xml:space="preserve">с. Новогольелань, у пруда </w:t>
            </w:r>
            <w:proofErr w:type="gramStart"/>
            <w:r w:rsidRPr="0055213D">
              <w:rPr>
                <w:sz w:val="22"/>
                <w:szCs w:val="22"/>
                <w:lang w:val="ru-RU"/>
              </w:rPr>
              <w:t>Нижний</w:t>
            </w:r>
            <w:proofErr w:type="gramEnd"/>
            <w:r w:rsidRPr="0055213D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55213D">
              <w:rPr>
                <w:sz w:val="22"/>
                <w:szCs w:val="22"/>
                <w:lang w:val="ru-RU"/>
              </w:rPr>
              <w:t>Планируемый</w:t>
            </w:r>
            <w:proofErr w:type="gramEnd"/>
            <w:r w:rsidRPr="0055213D">
              <w:rPr>
                <w:sz w:val="22"/>
                <w:szCs w:val="22"/>
                <w:lang w:val="ru-RU"/>
              </w:rPr>
              <w:t xml:space="preserve"> к размещению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  <w:szCs w:val="22"/>
                <w:lang w:val="ru-RU"/>
              </w:rPr>
              <w:t>Рекреационнаязона</w:t>
            </w:r>
          </w:p>
        </w:tc>
        <w:tc>
          <w:tcPr>
            <w:tcW w:w="1134" w:type="dxa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5213D">
              <w:rPr>
                <w:sz w:val="22"/>
                <w:szCs w:val="22"/>
              </w:rPr>
              <w:t>Продолжительность работы до 3 месяцев</w:t>
            </w:r>
          </w:p>
        </w:tc>
        <w:tc>
          <w:tcPr>
            <w:tcW w:w="1134" w:type="dxa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szCs w:val="22"/>
              </w:rPr>
            </w:pPr>
            <w:r w:rsidRPr="0055213D">
              <w:rPr>
                <w:sz w:val="22"/>
              </w:rPr>
              <w:t>до 2029 г.</w:t>
            </w:r>
          </w:p>
        </w:tc>
        <w:tc>
          <w:tcPr>
            <w:tcW w:w="1853" w:type="dxa"/>
            <w:vAlign w:val="center"/>
          </w:tcPr>
          <w:p w:rsidR="003B408C" w:rsidRPr="0055213D" w:rsidRDefault="003B408C" w:rsidP="00597810">
            <w:pPr>
              <w:pStyle w:val="af1"/>
              <w:ind w:firstLine="0"/>
              <w:jc w:val="center"/>
              <w:rPr>
                <w:sz w:val="22"/>
                <w:lang w:val="ru-RU"/>
              </w:rPr>
            </w:pPr>
            <w:r w:rsidRPr="0055213D">
              <w:rPr>
                <w:sz w:val="22"/>
              </w:rPr>
              <w:t>Не устанавливается</w:t>
            </w:r>
          </w:p>
        </w:tc>
      </w:tr>
      <w:bookmarkEnd w:id="17"/>
    </w:tbl>
    <w:p w:rsidR="003B408C" w:rsidRPr="0055213D" w:rsidRDefault="003B408C" w:rsidP="003B408C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568"/>
        <w:jc w:val="center"/>
        <w:outlineLvl w:val="0"/>
        <w:rPr>
          <w:i w:val="0"/>
        </w:rPr>
        <w:sectPr w:rsidR="003B408C" w:rsidRPr="0055213D" w:rsidSect="00597810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</w:p>
    <w:p w:rsidR="003B408C" w:rsidRPr="0055213D" w:rsidRDefault="003B408C" w:rsidP="003B408C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568"/>
        <w:jc w:val="center"/>
        <w:outlineLvl w:val="0"/>
        <w:rPr>
          <w:i w:val="0"/>
        </w:rPr>
      </w:pPr>
      <w:bookmarkStart w:id="18" w:name="_Toc172712450"/>
      <w:r w:rsidRPr="0055213D">
        <w:rPr>
          <w:i w:val="0"/>
        </w:rPr>
        <w:lastRenderedPageBreak/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18"/>
    </w:p>
    <w:p w:rsidR="003B408C" w:rsidRPr="0055213D" w:rsidRDefault="003B408C" w:rsidP="003B408C">
      <w:pPr>
        <w:pStyle w:val="ae"/>
        <w:jc w:val="center"/>
        <w:rPr>
          <w:b/>
        </w:rPr>
      </w:pPr>
      <w:r w:rsidRPr="0055213D">
        <w:rPr>
          <w:b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Style w:val="af0"/>
        <w:tblW w:w="14321" w:type="dxa"/>
        <w:jc w:val="center"/>
        <w:tblInd w:w="-3248" w:type="dxa"/>
        <w:tblBorders>
          <w:top w:val="single" w:sz="2" w:space="0" w:color="000000" w:themeColor="text1"/>
          <w:left w:val="single" w:sz="2" w:space="0" w:color="000000" w:themeColor="text1"/>
          <w:bottom w:val="none" w:sz="0" w:space="0" w:color="auto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5"/>
        <w:gridCol w:w="4820"/>
        <w:gridCol w:w="1957"/>
        <w:gridCol w:w="1560"/>
        <w:gridCol w:w="5399"/>
      </w:tblGrid>
      <w:tr w:rsidR="003B408C" w:rsidRPr="0055213D" w:rsidTr="00597810">
        <w:trPr>
          <w:trHeight w:val="363"/>
          <w:tblHeader/>
          <w:jc w:val="center"/>
        </w:trPr>
        <w:tc>
          <w:tcPr>
            <w:tcW w:w="585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e"/>
              <w:spacing w:line="276" w:lineRule="auto"/>
              <w:jc w:val="center"/>
              <w:rPr>
                <w:rFonts w:cs="Times New Roman"/>
                <w:b/>
                <w:i w:val="0"/>
                <w:sz w:val="22"/>
                <w:szCs w:val="22"/>
              </w:rPr>
            </w:pPr>
            <w:r w:rsidRPr="0055213D">
              <w:rPr>
                <w:rFonts w:cs="Times New Roman"/>
                <w:b/>
                <w:i w:val="0"/>
                <w:sz w:val="22"/>
                <w:szCs w:val="22"/>
              </w:rPr>
              <w:t xml:space="preserve">№ </w:t>
            </w:r>
            <w:proofErr w:type="gramStart"/>
            <w:r w:rsidRPr="0055213D">
              <w:rPr>
                <w:rFonts w:cs="Times New Roman"/>
                <w:b/>
                <w:i w:val="0"/>
                <w:sz w:val="22"/>
                <w:szCs w:val="22"/>
              </w:rPr>
              <w:t>п</w:t>
            </w:r>
            <w:proofErr w:type="gramEnd"/>
            <w:r w:rsidRPr="0055213D">
              <w:rPr>
                <w:rFonts w:cs="Times New Roman"/>
                <w:b/>
                <w:i w:val="0"/>
                <w:sz w:val="22"/>
                <w:szCs w:val="22"/>
              </w:rPr>
              <w:t>/п</w:t>
            </w:r>
          </w:p>
        </w:tc>
        <w:tc>
          <w:tcPr>
            <w:tcW w:w="4820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e"/>
              <w:spacing w:line="276" w:lineRule="auto"/>
              <w:jc w:val="center"/>
              <w:rPr>
                <w:rFonts w:cs="Times New Roman"/>
                <w:b/>
                <w:i w:val="0"/>
                <w:sz w:val="22"/>
                <w:szCs w:val="22"/>
              </w:rPr>
            </w:pPr>
            <w:r w:rsidRPr="0055213D">
              <w:rPr>
                <w:rFonts w:cs="Times New Roman"/>
                <w:b/>
                <w:i w:val="0"/>
                <w:sz w:val="22"/>
                <w:szCs w:val="22"/>
              </w:rPr>
              <w:t>Наименование функциональной зоны</w:t>
            </w:r>
          </w:p>
        </w:tc>
        <w:tc>
          <w:tcPr>
            <w:tcW w:w="3517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55213D">
              <w:rPr>
                <w:b/>
              </w:rPr>
              <w:t>Параметры функциональной зоны</w:t>
            </w:r>
          </w:p>
        </w:tc>
        <w:tc>
          <w:tcPr>
            <w:tcW w:w="5399" w:type="dxa"/>
            <w:vMerge w:val="restart"/>
            <w:tcBorders>
              <w:top w:val="single" w:sz="2" w:space="0" w:color="000000" w:themeColor="text1"/>
              <w:left w:val="single" w:sz="4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e"/>
              <w:spacing w:after="0" w:line="276" w:lineRule="auto"/>
              <w:jc w:val="center"/>
              <w:rPr>
                <w:rFonts w:cs="Times New Roman"/>
                <w:b/>
                <w:i w:val="0"/>
                <w:sz w:val="22"/>
                <w:szCs w:val="22"/>
              </w:rPr>
            </w:pPr>
            <w:r w:rsidRPr="0055213D">
              <w:rPr>
                <w:rFonts w:cs="Times New Roman"/>
                <w:b/>
                <w:i w:val="0"/>
                <w:sz w:val="22"/>
                <w:szCs w:val="22"/>
              </w:rPr>
              <w:t xml:space="preserve">Планируемые для размещения объекты федерального, регионального, местного значения </w:t>
            </w:r>
          </w:p>
          <w:p w:rsidR="003B408C" w:rsidRPr="0055213D" w:rsidRDefault="003B408C" w:rsidP="00597810">
            <w:pPr>
              <w:pStyle w:val="ae"/>
              <w:spacing w:before="0" w:line="276" w:lineRule="auto"/>
              <w:jc w:val="center"/>
              <w:rPr>
                <w:rFonts w:cs="Times New Roman"/>
                <w:b/>
                <w:i w:val="0"/>
                <w:sz w:val="22"/>
                <w:szCs w:val="22"/>
              </w:rPr>
            </w:pPr>
            <w:r w:rsidRPr="0055213D">
              <w:rPr>
                <w:rFonts w:cs="Times New Roman"/>
                <w:b/>
                <w:i w:val="0"/>
                <w:sz w:val="22"/>
                <w:szCs w:val="22"/>
              </w:rPr>
              <w:t>(за исключением линейных объектов)</w:t>
            </w:r>
          </w:p>
        </w:tc>
      </w:tr>
      <w:tr w:rsidR="003B408C" w:rsidRPr="0055213D" w:rsidTr="00597810">
        <w:trPr>
          <w:trHeight w:val="484"/>
          <w:tblHeader/>
          <w:jc w:val="center"/>
        </w:trPr>
        <w:tc>
          <w:tcPr>
            <w:tcW w:w="585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pStyle w:val="ae"/>
              <w:spacing w:line="276" w:lineRule="auto"/>
              <w:jc w:val="center"/>
              <w:rPr>
                <w:rFonts w:cs="Times New Roman"/>
                <w:b/>
                <w:i w:val="0"/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B408C" w:rsidRPr="0055213D" w:rsidRDefault="003B408C" w:rsidP="00597810">
            <w:pPr>
              <w:pStyle w:val="ae"/>
              <w:spacing w:line="276" w:lineRule="auto"/>
              <w:jc w:val="center"/>
              <w:rPr>
                <w:rFonts w:cs="Times New Roman"/>
                <w:b/>
                <w:i w:val="0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  <w:lang w:eastAsia="ar-SA" w:bidi="en-US"/>
              </w:rPr>
            </w:pPr>
            <w:r w:rsidRPr="0055213D">
              <w:rPr>
                <w:b/>
                <w:lang w:eastAsia="ru-RU"/>
              </w:rPr>
              <w:t xml:space="preserve">Существующая площадь, </w:t>
            </w:r>
            <w:proofErr w:type="gramStart"/>
            <w:r w:rsidRPr="0055213D">
              <w:rPr>
                <w:b/>
                <w:lang w:eastAsia="ru-RU"/>
              </w:rPr>
              <w:t>га</w:t>
            </w:r>
            <w:proofErr w:type="gramEnd"/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  <w:lang w:eastAsia="ar-SA" w:bidi="en-US"/>
              </w:rPr>
            </w:pPr>
            <w:r w:rsidRPr="0055213D">
              <w:rPr>
                <w:b/>
                <w:lang w:eastAsia="ru-RU"/>
              </w:rPr>
              <w:t xml:space="preserve">Планируемая площадь, </w:t>
            </w:r>
            <w:proofErr w:type="gramStart"/>
            <w:r w:rsidRPr="0055213D">
              <w:rPr>
                <w:b/>
                <w:lang w:eastAsia="ru-RU"/>
              </w:rPr>
              <w:t>га</w:t>
            </w:r>
            <w:proofErr w:type="gramEnd"/>
          </w:p>
        </w:tc>
        <w:tc>
          <w:tcPr>
            <w:tcW w:w="5399" w:type="dxa"/>
            <w:vMerge/>
            <w:tcBorders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B408C" w:rsidRPr="0055213D" w:rsidRDefault="003B408C" w:rsidP="00597810">
            <w:pPr>
              <w:pStyle w:val="ae"/>
              <w:spacing w:before="0" w:line="276" w:lineRule="auto"/>
              <w:jc w:val="center"/>
              <w:rPr>
                <w:rFonts w:cs="Times New Roman"/>
                <w:b/>
                <w:i w:val="0"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</w:rPr>
            </w:pPr>
            <w:r w:rsidRPr="0055213D">
              <w:rPr>
                <w:b/>
              </w:rPr>
              <w:t>Земли населённых пунктов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  <w:b/>
              </w:rPr>
              <w:t>821,62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  <w:b/>
              </w:rPr>
              <w:t>821,62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TimesNewRoman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1432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TimesNewRoman"/>
                <w:b/>
              </w:rPr>
            </w:pPr>
            <w:r w:rsidRPr="0055213D">
              <w:rPr>
                <w:rFonts w:eastAsia="TimesNewRoman"/>
                <w:b/>
              </w:rPr>
              <w:t>село Новогольелань</w:t>
            </w: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5"/>
              </w:num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Cs/>
              </w:rPr>
            </w:pPr>
            <w:r w:rsidRPr="0055213D">
              <w:t>Зоны застройки индивидуальными жилыми домами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298,61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298,61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ind w:left="112" w:right="121"/>
              <w:rPr>
                <w:bCs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5"/>
              </w:num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Cs/>
              </w:rPr>
            </w:pPr>
            <w:r w:rsidRPr="0055213D">
              <w:t>Общественно-деловые зоны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6,26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6,26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ind w:left="112" w:right="121"/>
              <w:rPr>
                <w:bCs/>
              </w:rPr>
            </w:pPr>
            <w:r w:rsidRPr="0055213D">
              <w:rPr>
                <w:bCs/>
              </w:rPr>
              <w:t xml:space="preserve">- Капитальный ремонт здания администрации сельского поселения по адресу: с. Новогольелань,              ул. </w:t>
            </w:r>
            <w:proofErr w:type="gramStart"/>
            <w:r w:rsidRPr="0055213D">
              <w:rPr>
                <w:bCs/>
              </w:rPr>
              <w:t>Октябрьская</w:t>
            </w:r>
            <w:proofErr w:type="gramEnd"/>
            <w:r w:rsidRPr="0055213D">
              <w:rPr>
                <w:bCs/>
              </w:rPr>
              <w:t>, 63</w:t>
            </w: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5"/>
              </w:num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 xml:space="preserve">Зона озелененных территорий общего пользования 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0,29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0,29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ind w:left="112" w:right="121"/>
              <w:rPr>
                <w:bCs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5"/>
              </w:num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Cs/>
              </w:rPr>
            </w:pPr>
            <w:r w:rsidRPr="0055213D"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6,09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6,09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ind w:left="112" w:right="121"/>
              <w:jc w:val="center"/>
              <w:rPr>
                <w:bCs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5"/>
              </w:num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>Зона инженерной 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1,33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1,33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ind w:left="112" w:right="121"/>
              <w:jc w:val="center"/>
              <w:rPr>
                <w:bCs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5"/>
              </w:num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Cs/>
              </w:rPr>
            </w:pPr>
            <w:r w:rsidRPr="0055213D">
              <w:t>Зоны сельскохозяйственного использования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54,92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54,92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112" w:right="121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5"/>
              </w:num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Cs/>
              </w:rPr>
            </w:pPr>
            <w:r w:rsidRPr="0055213D">
              <w:t>Производственные зоны сельскохозяйственных предприятий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30,56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30,56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5"/>
              </w:num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>Зоны кладбищ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</w:pPr>
            <w:r w:rsidRPr="0055213D">
              <w:t>2,83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</w:pPr>
            <w:r w:rsidRPr="0055213D">
              <w:t>2,83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Cs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  <w:bCs/>
              </w:rPr>
            </w:pPr>
            <w:r w:rsidRPr="0055213D">
              <w:rPr>
                <w:b/>
                <w:bCs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  <w:bCs/>
              </w:rPr>
            </w:pPr>
            <w:r w:rsidRPr="0055213D">
              <w:rPr>
                <w:b/>
                <w:bCs/>
              </w:rPr>
              <w:t>400,89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  <w:bCs/>
              </w:rPr>
            </w:pPr>
            <w:r w:rsidRPr="0055213D">
              <w:rPr>
                <w:b/>
                <w:bCs/>
              </w:rPr>
              <w:t>400,89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1432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55213D">
              <w:rPr>
                <w:rFonts w:eastAsia="TimesNewRoman"/>
                <w:b/>
                <w:sz w:val="22"/>
              </w:rPr>
              <w:t>село Хомутовка</w:t>
            </w: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6"/>
              </w:num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/>
                <w:bCs/>
              </w:rPr>
            </w:pPr>
            <w:r w:rsidRPr="0055213D">
              <w:t>Зоны застройки индивидуальными жилыми домами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129,95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</w:rPr>
              <w:t>129,95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6"/>
              </w:num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/>
                <w:bCs/>
              </w:rPr>
            </w:pPr>
            <w:r w:rsidRPr="0055213D">
              <w:t>Общественно-деловые зоны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2,59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</w:rPr>
              <w:t>2,59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6"/>
              </w:num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 xml:space="preserve">Зона озелененных территорий общего </w:t>
            </w:r>
            <w:r w:rsidRPr="0055213D">
              <w:lastRenderedPageBreak/>
              <w:t xml:space="preserve">пользования 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bCs/>
              </w:rPr>
              <w:lastRenderedPageBreak/>
              <w:t>0,14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bCs/>
              </w:rPr>
              <w:t>0,14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6"/>
              </w:num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/>
                <w:bCs/>
              </w:rPr>
            </w:pPr>
            <w:r w:rsidRPr="0055213D"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3,27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</w:rPr>
              <w:t>3,27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6"/>
              </w:num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/>
                <w:bCs/>
              </w:rPr>
            </w:pPr>
            <w:r w:rsidRPr="0055213D">
              <w:t>Зоны сельскохозяйственного использования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99,47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</w:rPr>
              <w:t>99,47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6"/>
              </w:num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/>
                <w:bCs/>
              </w:rPr>
            </w:pPr>
            <w:r w:rsidRPr="0055213D">
              <w:t>Производственные зоны сельскохозяйственных предприятий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9,06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</w:rPr>
              <w:t>9,06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6"/>
              </w:num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>Зоны кладбищ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</w:pPr>
            <w:r w:rsidRPr="0055213D">
              <w:t>1,29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</w:pPr>
            <w:r w:rsidRPr="0055213D">
              <w:t>1,29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  <w:bCs/>
              </w:rPr>
            </w:pPr>
            <w:r w:rsidRPr="0055213D">
              <w:rPr>
                <w:b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  <w:b/>
              </w:rPr>
              <w:t>245,77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  <w:b/>
              </w:rPr>
              <w:t>245,77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1432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132"/>
              <w:jc w:val="center"/>
              <w:rPr>
                <w:b/>
                <w:bCs/>
                <w:sz w:val="22"/>
                <w:szCs w:val="22"/>
              </w:rPr>
            </w:pPr>
            <w:r w:rsidRPr="0055213D">
              <w:rPr>
                <w:rFonts w:eastAsia="TimesNewRoman"/>
                <w:b/>
                <w:sz w:val="22"/>
              </w:rPr>
              <w:t>село Новоспасовка</w:t>
            </w: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8"/>
              </w:numPr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/>
              </w:rPr>
            </w:pPr>
            <w:r w:rsidRPr="0055213D">
              <w:t>Зоны застройки индивидуальными жилыми домами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78,40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78,40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8"/>
              </w:numPr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2,90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2,90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8"/>
              </w:numPr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>Зоны сельскохозяйственного использования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92,66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92,66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3B408C">
            <w:pPr>
              <w:pStyle w:val="ac"/>
              <w:numPr>
                <w:ilvl w:val="0"/>
                <w:numId w:val="8"/>
              </w:numPr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>Зоны кладбищ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0,99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0,99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</w:rPr>
            </w:pPr>
            <w:r w:rsidRPr="0055213D">
              <w:rPr>
                <w:b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  <w:b/>
              </w:rPr>
              <w:t>174,95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  <w:b/>
              </w:rPr>
              <w:t>174,95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</w:rPr>
            </w:pPr>
            <w:r w:rsidRPr="0055213D">
              <w:rPr>
                <w:b/>
              </w:rPr>
              <w:t>Функциональные зоны за границами населенных пунктов</w:t>
            </w:r>
          </w:p>
        </w:tc>
        <w:tc>
          <w:tcPr>
            <w:tcW w:w="8916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</w:pPr>
            <w:r w:rsidRPr="0055213D">
              <w:t>1.</w:t>
            </w: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/>
              </w:rPr>
            </w:pPr>
            <w:r w:rsidRPr="0055213D">
              <w:t>Производственные зоны сельскохозяйственных предприятий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1,49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1,49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</w:rPr>
            </w:pPr>
            <w:r w:rsidRPr="0055213D">
              <w:t>2.</w:t>
            </w: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rPr>
                <w:b/>
              </w:rPr>
            </w:pPr>
            <w:r w:rsidRPr="0055213D">
              <w:t>Зоны рекреационного назначения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4,05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4,05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-2" w:right="100"/>
              <w:rPr>
                <w:bCs/>
                <w:sz w:val="22"/>
                <w:szCs w:val="22"/>
              </w:rPr>
            </w:pPr>
            <w:r w:rsidRPr="0055213D">
              <w:rPr>
                <w:bCs/>
                <w:sz w:val="22"/>
                <w:szCs w:val="22"/>
              </w:rPr>
              <w:t xml:space="preserve">- Благоустройство места отдыха у пруда </w:t>
            </w:r>
            <w:proofErr w:type="gramStart"/>
            <w:r w:rsidRPr="0055213D">
              <w:rPr>
                <w:bCs/>
                <w:sz w:val="22"/>
                <w:szCs w:val="22"/>
              </w:rPr>
              <w:t>Нижний</w:t>
            </w:r>
            <w:proofErr w:type="gramEnd"/>
            <w:r w:rsidRPr="0055213D">
              <w:rPr>
                <w:bCs/>
                <w:sz w:val="22"/>
                <w:szCs w:val="22"/>
              </w:rPr>
              <w:t xml:space="preserve"> </w:t>
            </w:r>
          </w:p>
          <w:p w:rsidR="003B408C" w:rsidRPr="0055213D" w:rsidRDefault="003B408C" w:rsidP="00597810">
            <w:pPr>
              <w:pStyle w:val="ac"/>
              <w:spacing w:line="276" w:lineRule="auto"/>
              <w:ind w:left="-2" w:right="100"/>
              <w:rPr>
                <w:bCs/>
                <w:sz w:val="22"/>
                <w:szCs w:val="22"/>
              </w:rPr>
            </w:pPr>
            <w:r w:rsidRPr="0055213D">
              <w:rPr>
                <w:bCs/>
                <w:sz w:val="22"/>
                <w:szCs w:val="22"/>
              </w:rPr>
              <w:t>(с. Новогольелань)</w:t>
            </w: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</w:pPr>
            <w:r w:rsidRPr="0055213D">
              <w:t>3.</w:t>
            </w: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7,14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7,14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</w:rPr>
            </w:pPr>
            <w:r w:rsidRPr="0055213D">
              <w:rPr>
                <w:b/>
              </w:rPr>
              <w:t xml:space="preserve">Территории, в отношении которых </w:t>
            </w:r>
          </w:p>
          <w:p w:rsidR="003B408C" w:rsidRPr="0055213D" w:rsidRDefault="003B408C" w:rsidP="00597810">
            <w:pPr>
              <w:spacing w:line="276" w:lineRule="auto"/>
              <w:jc w:val="center"/>
              <w:rPr>
                <w:b/>
              </w:rPr>
            </w:pPr>
            <w:r w:rsidRPr="0055213D">
              <w:rPr>
                <w:b/>
              </w:rPr>
              <w:t>функциональные зоны не устанавливаются</w:t>
            </w:r>
          </w:p>
        </w:tc>
        <w:tc>
          <w:tcPr>
            <w:tcW w:w="8916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Cs/>
              </w:rPr>
            </w:pPr>
            <w:r w:rsidRPr="0055213D">
              <w:rPr>
                <w:bCs/>
              </w:rPr>
              <w:t>1.</w:t>
            </w: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</w:pPr>
            <w:r w:rsidRPr="0055213D">
              <w:t>Сельскохозяйственные угодья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</w:rPr>
            </w:pPr>
            <w:r w:rsidRPr="0055213D">
              <w:rPr>
                <w:rFonts w:eastAsia="Lucida Sans Unicode"/>
              </w:rPr>
              <w:t>10341,42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</w:rPr>
              <w:t>10341,42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  <w:tr w:rsidR="003B408C" w:rsidRPr="0055213D" w:rsidTr="00597810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b/>
              </w:rPr>
            </w:pPr>
            <w:r w:rsidRPr="0055213D">
              <w:rPr>
                <w:b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  <w:b/>
              </w:rPr>
              <w:t>11175,72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3B408C" w:rsidRPr="0055213D" w:rsidRDefault="003B408C" w:rsidP="00597810">
            <w:pPr>
              <w:spacing w:line="276" w:lineRule="auto"/>
              <w:jc w:val="center"/>
              <w:rPr>
                <w:rFonts w:eastAsia="Lucida Sans Unicode"/>
                <w:b/>
              </w:rPr>
            </w:pPr>
            <w:r w:rsidRPr="0055213D">
              <w:rPr>
                <w:rFonts w:eastAsia="Lucida Sans Unicode"/>
                <w:b/>
              </w:rPr>
              <w:t>11175,72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B408C" w:rsidRPr="0055213D" w:rsidRDefault="003B408C" w:rsidP="00597810">
            <w:pPr>
              <w:pStyle w:val="ac"/>
              <w:spacing w:line="276" w:lineRule="auto"/>
              <w:ind w:left="408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3B408C" w:rsidRPr="0055213D" w:rsidRDefault="003B408C" w:rsidP="003B408C">
      <w:pPr>
        <w:pStyle w:val="11"/>
        <w:rPr>
          <w:sz w:val="24"/>
          <w:szCs w:val="24"/>
        </w:rPr>
        <w:sectPr w:rsidR="003B408C" w:rsidRPr="0055213D" w:rsidSect="00597810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  <w:bookmarkStart w:id="19" w:name="_Toc64298795"/>
    </w:p>
    <w:p w:rsidR="003B408C" w:rsidRPr="0055213D" w:rsidRDefault="003B408C" w:rsidP="003B408C">
      <w:pPr>
        <w:pStyle w:val="11"/>
        <w:spacing w:line="276" w:lineRule="auto"/>
        <w:rPr>
          <w:sz w:val="24"/>
          <w:szCs w:val="24"/>
        </w:rPr>
      </w:pPr>
      <w:bookmarkStart w:id="20" w:name="_Toc172712451"/>
      <w:r w:rsidRPr="0055213D">
        <w:rPr>
          <w:sz w:val="24"/>
          <w:szCs w:val="24"/>
        </w:rPr>
        <w:lastRenderedPageBreak/>
        <w:t xml:space="preserve">4. </w:t>
      </w:r>
      <w:r w:rsidRPr="0055213D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bookmarkEnd w:id="19"/>
      <w:r w:rsidRPr="0055213D">
        <w:rPr>
          <w:sz w:val="24"/>
          <w:szCs w:val="24"/>
        </w:rPr>
        <w:t>.</w:t>
      </w:r>
      <w:bookmarkEnd w:id="20"/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0" w:history="1">
        <w:r w:rsidRPr="0055213D">
          <w:rPr>
            <w:rFonts w:eastAsia="Calibri"/>
            <w:szCs w:val="24"/>
            <w:lang w:eastAsia="ru-RU"/>
          </w:rPr>
          <w:t>статьи 9</w:t>
        </w:r>
      </w:hyperlink>
      <w:r w:rsidRPr="0055213D">
        <w:rPr>
          <w:rFonts w:eastAsia="Calibri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1" w:history="1">
        <w:r w:rsidRPr="0055213D">
          <w:rPr>
            <w:rFonts w:eastAsia="Calibri"/>
            <w:szCs w:val="24"/>
            <w:lang w:eastAsia="ru-RU"/>
          </w:rPr>
          <w:t>статьей 28</w:t>
        </w:r>
      </w:hyperlink>
      <w:r w:rsidRPr="0055213D">
        <w:rPr>
          <w:rFonts w:eastAsia="Calibri"/>
          <w:szCs w:val="24"/>
          <w:lang w:eastAsia="ru-RU"/>
        </w:rPr>
        <w:t xml:space="preserve"> Градостроительного кодекса Российской Федерации.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 xml:space="preserve">7. </w:t>
      </w:r>
      <w:proofErr w:type="gramStart"/>
      <w:r w:rsidRPr="0055213D">
        <w:rPr>
          <w:rFonts w:eastAsia="Calibri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  <w:r w:rsidRPr="0055213D">
        <w:rPr>
          <w:rFonts w:eastAsia="Calibri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2" w:history="1">
        <w:r w:rsidRPr="0055213D">
          <w:rPr>
            <w:rFonts w:eastAsia="Calibri"/>
            <w:szCs w:val="24"/>
            <w:lang w:eastAsia="ru-RU"/>
          </w:rPr>
          <w:t>статьями 9</w:t>
        </w:r>
      </w:hyperlink>
      <w:r w:rsidRPr="0055213D">
        <w:rPr>
          <w:rFonts w:eastAsia="Calibri"/>
          <w:szCs w:val="24"/>
          <w:lang w:eastAsia="ru-RU"/>
        </w:rPr>
        <w:t xml:space="preserve"> и </w:t>
      </w:r>
      <w:hyperlink r:id="rId13" w:history="1">
        <w:r w:rsidRPr="0055213D">
          <w:rPr>
            <w:rFonts w:eastAsia="Calibri"/>
            <w:szCs w:val="24"/>
            <w:lang w:eastAsia="ru-RU"/>
          </w:rPr>
          <w:t>25</w:t>
        </w:r>
      </w:hyperlink>
      <w:r w:rsidRPr="0055213D">
        <w:rPr>
          <w:rFonts w:eastAsia="Calibri"/>
          <w:szCs w:val="24"/>
          <w:lang w:eastAsia="ru-RU"/>
        </w:rPr>
        <w:t xml:space="preserve"> Градостроительного кодекса Российской Федерации.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szCs w:val="24"/>
        </w:rPr>
      </w:pPr>
      <w:r w:rsidRPr="0055213D">
        <w:rPr>
          <w:rFonts w:eastAsia="Calibri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55213D">
        <w:rPr>
          <w:szCs w:val="24"/>
        </w:rPr>
        <w:t>без проведения общественных обсуждений или публичных слушаний.</w:t>
      </w:r>
    </w:p>
    <w:p w:rsidR="003B408C" w:rsidRPr="0055213D" w:rsidRDefault="003B408C" w:rsidP="003B408C">
      <w:pPr>
        <w:adjustRightInd w:val="0"/>
        <w:spacing w:line="276" w:lineRule="auto"/>
        <w:ind w:firstLine="540"/>
        <w:rPr>
          <w:rFonts w:eastAsia="Calibri"/>
          <w:szCs w:val="24"/>
          <w:lang w:eastAsia="ru-RU"/>
        </w:rPr>
      </w:pPr>
    </w:p>
    <w:p w:rsidR="003B408C" w:rsidRDefault="003B408C" w:rsidP="003B408C">
      <w:pPr>
        <w:spacing w:line="276" w:lineRule="auto"/>
        <w:ind w:firstLine="567"/>
        <w:rPr>
          <w:rFonts w:eastAsia="Calibri"/>
          <w:b/>
          <w:szCs w:val="24"/>
          <w:lang w:eastAsia="ru-RU"/>
        </w:rPr>
      </w:pPr>
      <w:r w:rsidRPr="0055213D">
        <w:rPr>
          <w:rFonts w:eastAsia="Calibri"/>
          <w:b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3B408C" w:rsidRDefault="003B408C" w:rsidP="003B408C">
      <w:pPr>
        <w:spacing w:line="276" w:lineRule="auto"/>
        <w:rPr>
          <w:rFonts w:eastAsia="Calibri"/>
          <w:b/>
          <w:szCs w:val="24"/>
          <w:lang w:eastAsia="ru-RU"/>
        </w:rPr>
      </w:pPr>
      <w:r>
        <w:rPr>
          <w:rFonts w:eastAsia="Calibri"/>
          <w:b/>
          <w:noProof/>
          <w:szCs w:val="24"/>
          <w:lang w:eastAsia="ru-RU"/>
        </w:rPr>
        <w:lastRenderedPageBreak/>
        <w:drawing>
          <wp:inline distT="0" distB="0" distL="0" distR="0" wp14:anchorId="4617DDA0" wp14:editId="1C9E20CA">
            <wp:extent cx="5941060" cy="79756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8C" w:rsidRDefault="003B408C" w:rsidP="003B408C">
      <w:pPr>
        <w:spacing w:line="276" w:lineRule="auto"/>
        <w:rPr>
          <w:rFonts w:eastAsia="Calibri"/>
          <w:b/>
          <w:szCs w:val="24"/>
          <w:lang w:eastAsia="ru-RU"/>
        </w:rPr>
      </w:pPr>
      <w:r>
        <w:rPr>
          <w:rFonts w:eastAsia="Calibri"/>
          <w:b/>
          <w:noProof/>
          <w:szCs w:val="24"/>
          <w:lang w:eastAsia="ru-RU"/>
        </w:rPr>
        <w:lastRenderedPageBreak/>
        <w:drawing>
          <wp:inline distT="0" distB="0" distL="0" distR="0" wp14:anchorId="70ABBE3B" wp14:editId="07ADBEC5">
            <wp:extent cx="5941060" cy="829818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8C" w:rsidRDefault="003B408C" w:rsidP="003B408C">
      <w:pPr>
        <w:spacing w:line="276" w:lineRule="auto"/>
        <w:rPr>
          <w:rFonts w:eastAsia="Calibri"/>
          <w:b/>
          <w:szCs w:val="24"/>
          <w:lang w:eastAsia="ru-RU"/>
        </w:rPr>
      </w:pPr>
    </w:p>
    <w:p w:rsidR="003B408C" w:rsidRDefault="003B408C" w:rsidP="003B408C">
      <w:pPr>
        <w:spacing w:line="276" w:lineRule="auto"/>
        <w:rPr>
          <w:rFonts w:eastAsia="Calibri"/>
          <w:b/>
          <w:szCs w:val="24"/>
          <w:lang w:eastAsia="ru-RU"/>
        </w:rPr>
      </w:pPr>
    </w:p>
    <w:p w:rsidR="003B408C" w:rsidRDefault="003B408C" w:rsidP="003B408C">
      <w:pPr>
        <w:spacing w:line="276" w:lineRule="auto"/>
        <w:rPr>
          <w:rFonts w:eastAsia="Calibri"/>
          <w:b/>
          <w:szCs w:val="24"/>
          <w:lang w:eastAsia="ru-RU"/>
        </w:rPr>
      </w:pPr>
    </w:p>
    <w:p w:rsidR="003B408C" w:rsidRPr="001238FD" w:rsidRDefault="003B408C" w:rsidP="003B408C">
      <w:pPr>
        <w:spacing w:line="276" w:lineRule="auto"/>
        <w:rPr>
          <w:rFonts w:eastAsia="Calibri"/>
          <w:b/>
          <w:szCs w:val="24"/>
          <w:lang w:eastAsia="ru-RU"/>
        </w:rPr>
      </w:pPr>
      <w:r>
        <w:rPr>
          <w:rFonts w:eastAsia="Calibri"/>
          <w:b/>
          <w:noProof/>
          <w:szCs w:val="24"/>
          <w:lang w:eastAsia="ru-RU"/>
        </w:rPr>
        <w:lastRenderedPageBreak/>
        <w:drawing>
          <wp:inline distT="0" distB="0" distL="0" distR="0" wp14:anchorId="31ED02D3" wp14:editId="6C922082">
            <wp:extent cx="5941060" cy="82981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8C" w:rsidRDefault="003B408C" w:rsidP="003B408C">
      <w:pPr>
        <w:spacing w:before="68"/>
        <w:ind w:left="7310" w:right="103" w:firstLine="878"/>
        <w:jc w:val="right"/>
        <w:rPr>
          <w:spacing w:val="-2"/>
        </w:rPr>
      </w:pPr>
    </w:p>
    <w:p w:rsidR="003B408C" w:rsidRDefault="003B408C" w:rsidP="003B408C">
      <w:pPr>
        <w:spacing w:before="68"/>
        <w:ind w:left="7310" w:right="103" w:firstLine="878"/>
        <w:jc w:val="right"/>
        <w:rPr>
          <w:spacing w:val="-2"/>
        </w:rPr>
      </w:pPr>
    </w:p>
    <w:p w:rsidR="003B408C" w:rsidRDefault="003B408C" w:rsidP="003B408C">
      <w:pPr>
        <w:spacing w:before="68"/>
        <w:ind w:left="7310" w:right="103" w:firstLine="878"/>
        <w:jc w:val="right"/>
        <w:rPr>
          <w:spacing w:val="-2"/>
        </w:rPr>
      </w:pPr>
    </w:p>
    <w:p w:rsidR="003B408C" w:rsidRDefault="003B408C" w:rsidP="003B408C">
      <w:pPr>
        <w:spacing w:before="68"/>
        <w:ind w:left="7310" w:right="103" w:firstLine="878"/>
        <w:jc w:val="right"/>
      </w:pPr>
      <w:r>
        <w:rPr>
          <w:spacing w:val="-2"/>
        </w:rPr>
        <w:lastRenderedPageBreak/>
        <w:t xml:space="preserve">Приложение </w:t>
      </w:r>
      <w:r>
        <w:t>к</w:t>
      </w:r>
      <w:r>
        <w:rPr>
          <w:spacing w:val="-4"/>
        </w:rPr>
        <w:t xml:space="preserve"> </w:t>
      </w:r>
      <w:r>
        <w:t>генеральному</w:t>
      </w:r>
      <w:r>
        <w:rPr>
          <w:spacing w:val="-5"/>
        </w:rPr>
        <w:t xml:space="preserve"> </w:t>
      </w:r>
      <w:r>
        <w:rPr>
          <w:spacing w:val="-2"/>
        </w:rPr>
        <w:t>плану</w:t>
      </w:r>
    </w:p>
    <w:p w:rsidR="003B408C" w:rsidRDefault="003B408C" w:rsidP="003B408C">
      <w:pPr>
        <w:spacing w:before="1"/>
        <w:ind w:left="5629" w:right="104" w:hanging="80"/>
        <w:jc w:val="right"/>
      </w:pPr>
      <w:r>
        <w:t>Новогольеланского</w:t>
      </w:r>
      <w:r>
        <w:rPr>
          <w:spacing w:val="-14"/>
        </w:rPr>
        <w:t xml:space="preserve"> </w:t>
      </w:r>
      <w:r>
        <w:t>сельского</w:t>
      </w:r>
      <w:r>
        <w:rPr>
          <w:spacing w:val="-14"/>
        </w:rPr>
        <w:t xml:space="preserve"> </w:t>
      </w:r>
      <w:r>
        <w:t>поселения Грибановского</w:t>
      </w:r>
      <w:r>
        <w:rPr>
          <w:spacing w:val="-12"/>
        </w:rPr>
        <w:t xml:space="preserve"> </w:t>
      </w:r>
      <w:r>
        <w:t>муниципального</w:t>
      </w:r>
      <w:r>
        <w:rPr>
          <w:spacing w:val="-12"/>
        </w:rPr>
        <w:t xml:space="preserve"> </w:t>
      </w:r>
      <w:r>
        <w:rPr>
          <w:spacing w:val="-2"/>
        </w:rPr>
        <w:t>района</w:t>
      </w:r>
    </w:p>
    <w:p w:rsidR="003B408C" w:rsidRDefault="003B408C" w:rsidP="003B408C">
      <w:pPr>
        <w:ind w:right="104"/>
        <w:jc w:val="right"/>
      </w:pPr>
      <w:r>
        <w:t>Воронежской</w:t>
      </w:r>
      <w:r>
        <w:rPr>
          <w:spacing w:val="-3"/>
        </w:rPr>
        <w:t xml:space="preserve"> </w:t>
      </w:r>
      <w:r>
        <w:rPr>
          <w:spacing w:val="-2"/>
        </w:rPr>
        <w:t>области</w:t>
      </w: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</w:pPr>
    </w:p>
    <w:p w:rsidR="003B408C" w:rsidRDefault="003B408C" w:rsidP="003B408C">
      <w:pPr>
        <w:pStyle w:val="a0"/>
        <w:spacing w:before="11"/>
        <w:rPr>
          <w:sz w:val="33"/>
        </w:rPr>
      </w:pPr>
    </w:p>
    <w:p w:rsidR="003B408C" w:rsidRDefault="003B408C" w:rsidP="003B408C">
      <w:pPr>
        <w:pStyle w:val="af5"/>
        <w:spacing w:line="276" w:lineRule="auto"/>
      </w:pPr>
      <w:r>
        <w:t>ГРАФИЧЕСКОЕ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МЕСТОПОЛОЖЕНИЯ</w:t>
      </w:r>
      <w:r>
        <w:rPr>
          <w:spacing w:val="-10"/>
        </w:rPr>
        <w:t xml:space="preserve"> </w:t>
      </w:r>
      <w:r>
        <w:t>ГРАНИЦ НАСЕЛЕННЫХ ПУНКТОВ СЕЛА НОВОГОЛЬЕЛАНЬ,</w:t>
      </w:r>
    </w:p>
    <w:p w:rsidR="003B408C" w:rsidRDefault="003B408C" w:rsidP="003B408C">
      <w:pPr>
        <w:pStyle w:val="af5"/>
        <w:spacing w:before="1"/>
      </w:pPr>
      <w:r>
        <w:t>СЕЛА</w:t>
      </w:r>
      <w:r>
        <w:rPr>
          <w:spacing w:val="-10"/>
        </w:rPr>
        <w:t xml:space="preserve"> </w:t>
      </w:r>
      <w:r>
        <w:t>НОВОСПАСОВКА,</w:t>
      </w:r>
      <w:r>
        <w:rPr>
          <w:spacing w:val="-8"/>
        </w:rPr>
        <w:t xml:space="preserve"> </w:t>
      </w:r>
      <w:r>
        <w:t>СЕЛА</w:t>
      </w:r>
      <w:r>
        <w:rPr>
          <w:spacing w:val="-7"/>
        </w:rPr>
        <w:t xml:space="preserve"> </w:t>
      </w:r>
      <w:r>
        <w:rPr>
          <w:spacing w:val="-2"/>
        </w:rPr>
        <w:t>ХОМУТОВКА</w:t>
      </w:r>
    </w:p>
    <w:p w:rsidR="003B408C" w:rsidRDefault="003B408C" w:rsidP="003B408C">
      <w:pPr>
        <w:sectPr w:rsidR="003B408C" w:rsidSect="003B408C">
          <w:pgSz w:w="11910" w:h="16840"/>
          <w:pgMar w:top="1040" w:right="740" w:bottom="280" w:left="1680" w:header="720" w:footer="720" w:gutter="0"/>
          <w:cols w:space="720"/>
        </w:sectPr>
      </w:pPr>
    </w:p>
    <w:p w:rsidR="003B408C" w:rsidRDefault="003B408C" w:rsidP="003B408C">
      <w:pPr>
        <w:spacing w:before="77"/>
        <w:ind w:left="1065" w:right="753"/>
        <w:jc w:val="center"/>
        <w:rPr>
          <w:sz w:val="24"/>
        </w:rPr>
      </w:pPr>
      <w:bookmarkStart w:id="21" w:name="с.Новогольелань,_Новогольеланское_сп_чб"/>
      <w:bookmarkEnd w:id="21"/>
      <w:r>
        <w:rPr>
          <w:sz w:val="24"/>
        </w:rPr>
        <w:lastRenderedPageBreak/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ГРАНИЦ</w:t>
      </w:r>
    </w:p>
    <w:p w:rsidR="003B408C" w:rsidRDefault="003B408C" w:rsidP="003B408C">
      <w:pPr>
        <w:spacing w:before="2"/>
        <w:ind w:left="1069" w:right="753"/>
        <w:jc w:val="center"/>
        <w:rPr>
          <w:sz w:val="20"/>
        </w:rPr>
      </w:pPr>
      <w:r>
        <w:rPr>
          <w:sz w:val="20"/>
          <w:u w:val="single"/>
        </w:rPr>
        <w:t>Граница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населенного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пункта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села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Новогольелань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Новогольеланского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сельского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поселения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Грибановского</w:t>
      </w:r>
      <w:r>
        <w:rPr>
          <w:sz w:val="20"/>
        </w:rPr>
        <w:t xml:space="preserve"> </w:t>
      </w:r>
      <w:r>
        <w:rPr>
          <w:sz w:val="20"/>
          <w:u w:val="single"/>
        </w:rPr>
        <w:t>муниципального района Воронежской области</w:t>
      </w:r>
    </w:p>
    <w:p w:rsidR="003B408C" w:rsidRDefault="003B408C" w:rsidP="003B408C">
      <w:pPr>
        <w:spacing w:line="228" w:lineRule="exact"/>
        <w:ind w:left="1064" w:right="753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0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8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объект)</w:t>
      </w:r>
      <w:proofErr w:type="gramEnd"/>
    </w:p>
    <w:p w:rsidR="003B408C" w:rsidRDefault="003B408C" w:rsidP="003B408C">
      <w:pPr>
        <w:pStyle w:val="a0"/>
        <w:rPr>
          <w:sz w:val="22"/>
        </w:rPr>
      </w:pPr>
    </w:p>
    <w:p w:rsidR="003B408C" w:rsidRDefault="003B408C" w:rsidP="003B408C">
      <w:pPr>
        <w:pStyle w:val="a0"/>
        <w:spacing w:before="10"/>
        <w:rPr>
          <w:sz w:val="25"/>
        </w:rPr>
      </w:pPr>
    </w:p>
    <w:p w:rsidR="003B408C" w:rsidRDefault="003B408C" w:rsidP="003B408C">
      <w:pPr>
        <w:spacing w:after="9"/>
        <w:ind w:left="1067" w:right="753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8"/>
        <w:gridCol w:w="4820"/>
      </w:tblGrid>
      <w:tr w:rsidR="003B408C" w:rsidTr="00597810">
        <w:trPr>
          <w:trHeight w:val="388"/>
        </w:trPr>
        <w:tc>
          <w:tcPr>
            <w:tcW w:w="10350" w:type="dxa"/>
            <w:gridSpan w:val="3"/>
          </w:tcPr>
          <w:p w:rsidR="003B408C" w:rsidRDefault="003B408C" w:rsidP="00597810">
            <w:pPr>
              <w:pStyle w:val="TableParagraph"/>
              <w:spacing w:before="72" w:line="240" w:lineRule="auto"/>
              <w:ind w:left="4273" w:right="427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 w:rsidR="003B408C" w:rsidTr="00597810">
        <w:trPr>
          <w:trHeight w:val="385"/>
        </w:trPr>
        <w:tc>
          <w:tcPr>
            <w:tcW w:w="10350" w:type="dxa"/>
            <w:gridSpan w:val="3"/>
          </w:tcPr>
          <w:p w:rsidR="003B408C" w:rsidRDefault="003B408C" w:rsidP="0059781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3B408C" w:rsidTr="00597810">
        <w:trPr>
          <w:trHeight w:val="246"/>
        </w:trPr>
        <w:tc>
          <w:tcPr>
            <w:tcW w:w="852" w:type="dxa"/>
          </w:tcPr>
          <w:p w:rsidR="003B408C" w:rsidRDefault="003B408C" w:rsidP="00597810">
            <w:pPr>
              <w:pStyle w:val="TableParagraph"/>
              <w:spacing w:before="2" w:line="224" w:lineRule="exact"/>
              <w:ind w:left="158" w:right="15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3B408C" w:rsidRDefault="003B408C" w:rsidP="00597810">
            <w:pPr>
              <w:pStyle w:val="TableParagraph"/>
              <w:spacing w:before="2" w:line="224" w:lineRule="exact"/>
              <w:ind w:left="128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3B408C" w:rsidRDefault="003B408C" w:rsidP="00597810">
            <w:pPr>
              <w:pStyle w:val="TableParagraph"/>
              <w:spacing w:before="2" w:line="224" w:lineRule="exact"/>
              <w:ind w:left="1345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 w:rsidR="003B408C" w:rsidTr="00597810">
        <w:trPr>
          <w:trHeight w:val="242"/>
        </w:trPr>
        <w:tc>
          <w:tcPr>
            <w:tcW w:w="852" w:type="dxa"/>
          </w:tcPr>
          <w:p w:rsidR="003B408C" w:rsidRDefault="003B408C" w:rsidP="00597810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 w:rsidR="003B408C" w:rsidRDefault="003B408C" w:rsidP="00597810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20" w:type="dxa"/>
          </w:tcPr>
          <w:p w:rsidR="003B408C" w:rsidRDefault="003B408C" w:rsidP="00597810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B408C" w:rsidTr="00597810">
        <w:trPr>
          <w:trHeight w:val="460"/>
        </w:trPr>
        <w:tc>
          <w:tcPr>
            <w:tcW w:w="852" w:type="dxa"/>
          </w:tcPr>
          <w:p w:rsidR="003B408C" w:rsidRDefault="003B408C" w:rsidP="00597810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 w:rsidR="003B408C" w:rsidRDefault="003B408C" w:rsidP="0059781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Местоположение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3B408C" w:rsidRPr="003B408C" w:rsidRDefault="003B408C" w:rsidP="00597810">
            <w:pPr>
              <w:pStyle w:val="TableParagraph"/>
              <w:spacing w:line="223" w:lineRule="exact"/>
              <w:ind w:left="107"/>
              <w:jc w:val="left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t>397226,</w:t>
            </w:r>
            <w:r w:rsidRPr="003B408C">
              <w:rPr>
                <w:spacing w:val="-10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Воронежская</w:t>
            </w:r>
            <w:r w:rsidRPr="003B408C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3B408C">
              <w:rPr>
                <w:sz w:val="20"/>
                <w:lang w:val="ru-RU"/>
              </w:rPr>
              <w:t>обл</w:t>
            </w:r>
            <w:proofErr w:type="gramEnd"/>
            <w:r w:rsidRPr="003B408C">
              <w:rPr>
                <w:sz w:val="20"/>
                <w:lang w:val="ru-RU"/>
              </w:rPr>
              <w:t>,</w:t>
            </w:r>
            <w:r w:rsidRPr="003B408C">
              <w:rPr>
                <w:spacing w:val="-7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Грибановский</w:t>
            </w:r>
            <w:r w:rsidRPr="003B408C">
              <w:rPr>
                <w:spacing w:val="-9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р-</w:t>
            </w:r>
            <w:r w:rsidRPr="003B408C">
              <w:rPr>
                <w:spacing w:val="-5"/>
                <w:sz w:val="20"/>
                <w:lang w:val="ru-RU"/>
              </w:rPr>
              <w:t>н,</w:t>
            </w:r>
          </w:p>
          <w:p w:rsidR="003B408C" w:rsidRPr="003B408C" w:rsidRDefault="003B408C" w:rsidP="0059781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t>Новогольеланское</w:t>
            </w:r>
            <w:r w:rsidRPr="003B408C">
              <w:rPr>
                <w:spacing w:val="-11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с/</w:t>
            </w:r>
            <w:proofErr w:type="gramStart"/>
            <w:r w:rsidRPr="003B408C">
              <w:rPr>
                <w:sz w:val="20"/>
                <w:lang w:val="ru-RU"/>
              </w:rPr>
              <w:t>п</w:t>
            </w:r>
            <w:proofErr w:type="gramEnd"/>
            <w:r w:rsidRPr="003B408C">
              <w:rPr>
                <w:sz w:val="20"/>
                <w:lang w:val="ru-RU"/>
              </w:rPr>
              <w:t>,</w:t>
            </w:r>
            <w:r w:rsidRPr="003B408C">
              <w:rPr>
                <w:spacing w:val="-10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Новогольелань</w:t>
            </w:r>
            <w:r w:rsidRPr="003B408C">
              <w:rPr>
                <w:spacing w:val="-10"/>
                <w:sz w:val="20"/>
                <w:lang w:val="ru-RU"/>
              </w:rPr>
              <w:t xml:space="preserve"> с</w:t>
            </w:r>
          </w:p>
        </w:tc>
      </w:tr>
      <w:tr w:rsidR="003B408C" w:rsidTr="00597810">
        <w:trPr>
          <w:trHeight w:val="690"/>
        </w:trPr>
        <w:tc>
          <w:tcPr>
            <w:tcW w:w="852" w:type="dxa"/>
          </w:tcPr>
          <w:p w:rsidR="003B408C" w:rsidRDefault="003B408C" w:rsidP="00597810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78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107"/>
              <w:jc w:val="left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t>Площадь</w:t>
            </w:r>
            <w:r w:rsidRPr="003B408C">
              <w:rPr>
                <w:spacing w:val="-9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объекта</w:t>
            </w:r>
            <w:r w:rsidRPr="003B408C">
              <w:rPr>
                <w:spacing w:val="-9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+/-</w:t>
            </w:r>
            <w:r w:rsidRPr="003B408C">
              <w:rPr>
                <w:spacing w:val="-11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величина</w:t>
            </w:r>
            <w:r w:rsidRPr="003B408C">
              <w:rPr>
                <w:spacing w:val="-9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погрешности определения площади</w:t>
            </w:r>
          </w:p>
          <w:p w:rsidR="003B408C" w:rsidRDefault="003B408C" w:rsidP="00597810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4820" w:type="dxa"/>
          </w:tcPr>
          <w:p w:rsidR="003B408C" w:rsidRDefault="003B408C" w:rsidP="0059781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4009166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3B408C" w:rsidTr="00597810">
        <w:trPr>
          <w:trHeight w:val="242"/>
        </w:trPr>
        <w:tc>
          <w:tcPr>
            <w:tcW w:w="852" w:type="dxa"/>
          </w:tcPr>
          <w:p w:rsidR="003B408C" w:rsidRDefault="003B408C" w:rsidP="00597810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78" w:type="dxa"/>
          </w:tcPr>
          <w:p w:rsidR="003B408C" w:rsidRDefault="003B408C" w:rsidP="00597810">
            <w:pPr>
              <w:pStyle w:val="TableParagraph"/>
              <w:spacing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3B408C" w:rsidRDefault="003B408C" w:rsidP="00597810">
            <w:pPr>
              <w:pStyle w:val="TableParagraph"/>
              <w:spacing w:line="222" w:lineRule="exact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 w:rsidR="003B408C" w:rsidRDefault="003B408C" w:rsidP="003B408C">
      <w:pPr>
        <w:spacing w:line="222" w:lineRule="exact"/>
        <w:rPr>
          <w:sz w:val="20"/>
        </w:rPr>
        <w:sectPr w:rsidR="003B408C">
          <w:pgSz w:w="11900" w:h="16840"/>
          <w:pgMar w:top="1100" w:right="300" w:bottom="280" w:left="700" w:header="720" w:footer="720" w:gutter="0"/>
          <w:cols w:space="720"/>
        </w:sectPr>
      </w:pPr>
    </w:p>
    <w:p w:rsidR="003B408C" w:rsidRDefault="003B408C" w:rsidP="003B408C">
      <w:pPr>
        <w:spacing w:before="75"/>
        <w:ind w:left="720" w:right="753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3B408C" w:rsidRDefault="003B408C" w:rsidP="003B408C">
      <w:pPr>
        <w:pStyle w:val="a0"/>
        <w:spacing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431"/>
        </w:trPr>
        <w:tc>
          <w:tcPr>
            <w:tcW w:w="10636" w:type="dxa"/>
            <w:gridSpan w:val="6"/>
          </w:tcPr>
          <w:p w:rsidR="003B408C" w:rsidRPr="003B408C" w:rsidRDefault="003B408C" w:rsidP="00597810">
            <w:pPr>
              <w:pStyle w:val="TableParagraph"/>
              <w:spacing w:before="115" w:line="240" w:lineRule="auto"/>
              <w:ind w:left="3410" w:right="3405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t>Сведения</w:t>
            </w:r>
            <w:r w:rsidRPr="003B408C">
              <w:rPr>
                <w:spacing w:val="-10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о</w:t>
            </w:r>
            <w:r w:rsidRPr="003B408C">
              <w:rPr>
                <w:spacing w:val="-7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местоположении</w:t>
            </w:r>
            <w:r w:rsidRPr="003B408C">
              <w:rPr>
                <w:spacing w:val="-9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границ</w:t>
            </w:r>
            <w:r w:rsidRPr="003B408C">
              <w:rPr>
                <w:spacing w:val="-9"/>
                <w:sz w:val="20"/>
                <w:lang w:val="ru-RU"/>
              </w:rPr>
              <w:t xml:space="preserve"> </w:t>
            </w:r>
            <w:r w:rsidRPr="003B408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B408C" w:rsidTr="00597810">
        <w:trPr>
          <w:trHeight w:val="386"/>
        </w:trPr>
        <w:tc>
          <w:tcPr>
            <w:tcW w:w="10636" w:type="dxa"/>
            <w:gridSpan w:val="6"/>
          </w:tcPr>
          <w:p w:rsidR="003B408C" w:rsidRDefault="003B408C" w:rsidP="00597810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МСК-36,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2</w:t>
            </w:r>
          </w:p>
        </w:tc>
      </w:tr>
      <w:tr w:rsidR="003B408C" w:rsidTr="00597810">
        <w:trPr>
          <w:trHeight w:val="388"/>
        </w:trPr>
        <w:tc>
          <w:tcPr>
            <w:tcW w:w="10636" w:type="dxa"/>
            <w:gridSpan w:val="6"/>
          </w:tcPr>
          <w:p w:rsidR="003B408C" w:rsidRPr="003B408C" w:rsidRDefault="003B408C" w:rsidP="00597810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t>2.</w:t>
            </w:r>
            <w:r w:rsidRPr="003B408C">
              <w:rPr>
                <w:spacing w:val="-5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Сведения</w:t>
            </w:r>
            <w:r w:rsidRPr="003B408C">
              <w:rPr>
                <w:spacing w:val="-6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о</w:t>
            </w:r>
            <w:r w:rsidRPr="003B408C">
              <w:rPr>
                <w:spacing w:val="-4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характерных</w:t>
            </w:r>
            <w:r w:rsidRPr="003B408C">
              <w:rPr>
                <w:spacing w:val="-7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точках</w:t>
            </w:r>
            <w:r w:rsidRPr="003B408C">
              <w:rPr>
                <w:spacing w:val="-6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границ</w:t>
            </w:r>
            <w:r w:rsidRPr="003B408C">
              <w:rPr>
                <w:spacing w:val="-7"/>
                <w:sz w:val="20"/>
                <w:lang w:val="ru-RU"/>
              </w:rPr>
              <w:t xml:space="preserve"> </w:t>
            </w:r>
            <w:r w:rsidRPr="003B408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B408C" w:rsidTr="00597810">
        <w:trPr>
          <w:trHeight w:val="230"/>
        </w:trPr>
        <w:tc>
          <w:tcPr>
            <w:tcW w:w="1692" w:type="dxa"/>
            <w:vMerge w:val="restart"/>
          </w:tcPr>
          <w:p w:rsidR="003B408C" w:rsidRPr="003B408C" w:rsidRDefault="003B408C" w:rsidP="00597810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  <w:p w:rsidR="003B408C" w:rsidRDefault="003B408C" w:rsidP="00597810">
            <w:pPr>
              <w:pStyle w:val="TableParagraph"/>
              <w:spacing w:before="145" w:line="240" w:lineRule="auto"/>
              <w:ind w:left="290" w:right="27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21" w:type="dxa"/>
            <w:gridSpan w:val="2"/>
          </w:tcPr>
          <w:p w:rsidR="003B408C" w:rsidRDefault="003B408C" w:rsidP="00597810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3B408C" w:rsidRPr="003B408C" w:rsidRDefault="003B408C" w:rsidP="00597810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  <w:p w:rsidR="003B408C" w:rsidRPr="003B408C" w:rsidRDefault="003B408C" w:rsidP="00597810">
            <w:pPr>
              <w:pStyle w:val="TableParagraph"/>
              <w:spacing w:before="145" w:line="240" w:lineRule="auto"/>
              <w:ind w:left="224" w:right="212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t>Метод</w:t>
            </w:r>
            <w:r w:rsidRPr="003B408C">
              <w:rPr>
                <w:spacing w:val="-13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 xml:space="preserve">определения </w:t>
            </w:r>
            <w:r w:rsidRPr="003B408C">
              <w:rPr>
                <w:spacing w:val="-2"/>
                <w:sz w:val="20"/>
                <w:lang w:val="ru-RU"/>
              </w:rPr>
              <w:t xml:space="preserve">координат </w:t>
            </w:r>
            <w:r w:rsidRPr="003B408C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3B408C" w:rsidRPr="003B408C" w:rsidRDefault="003B408C" w:rsidP="00597810">
            <w:pPr>
              <w:pStyle w:val="TableParagraph"/>
              <w:spacing w:before="53" w:line="240" w:lineRule="auto"/>
              <w:ind w:left="190" w:right="175" w:hanging="1"/>
              <w:rPr>
                <w:sz w:val="20"/>
                <w:lang w:val="ru-RU"/>
              </w:rPr>
            </w:pPr>
            <w:r w:rsidRPr="003B408C">
              <w:rPr>
                <w:spacing w:val="-2"/>
                <w:sz w:val="20"/>
                <w:lang w:val="ru-RU"/>
              </w:rPr>
              <w:t xml:space="preserve">Средняя квадратическая погрешность положения </w:t>
            </w:r>
            <w:r w:rsidRPr="003B408C">
              <w:rPr>
                <w:sz w:val="20"/>
                <w:lang w:val="ru-RU"/>
              </w:rPr>
              <w:t>характерной</w:t>
            </w:r>
            <w:r w:rsidRPr="003B408C">
              <w:rPr>
                <w:spacing w:val="-13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 xml:space="preserve">точки </w:t>
            </w:r>
            <w:r w:rsidRPr="003B408C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3B408C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3B408C" w:rsidRPr="003B408C" w:rsidRDefault="003B408C" w:rsidP="00597810">
            <w:pPr>
              <w:pStyle w:val="TableParagraph"/>
              <w:spacing w:before="168" w:line="240" w:lineRule="auto"/>
              <w:ind w:left="195" w:right="185" w:firstLine="1"/>
              <w:rPr>
                <w:sz w:val="20"/>
                <w:lang w:val="ru-RU"/>
              </w:rPr>
            </w:pPr>
            <w:r w:rsidRPr="003B408C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3B408C">
              <w:rPr>
                <w:sz w:val="20"/>
                <w:lang w:val="ru-RU"/>
              </w:rPr>
              <w:t>точки на местности</w:t>
            </w:r>
            <w:r w:rsidRPr="003B408C">
              <w:rPr>
                <w:spacing w:val="-13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 xml:space="preserve">(при </w:t>
            </w:r>
            <w:r w:rsidRPr="003B408C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3B408C" w:rsidTr="00597810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3B408C" w:rsidRPr="003B408C" w:rsidRDefault="003B408C" w:rsidP="005978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  <w:p w:rsidR="003B408C" w:rsidRPr="003B408C" w:rsidRDefault="003B408C" w:rsidP="00597810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  <w:p w:rsidR="003B408C" w:rsidRDefault="003B408C" w:rsidP="00597810">
            <w:pPr>
              <w:pStyle w:val="TableParagraph"/>
              <w:spacing w:line="240" w:lineRule="auto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40" w:lineRule="auto"/>
              <w:jc w:val="left"/>
            </w:pPr>
          </w:p>
          <w:p w:rsidR="003B408C" w:rsidRDefault="003B408C" w:rsidP="00597810">
            <w:pPr>
              <w:pStyle w:val="TableParagraph"/>
              <w:spacing w:line="240" w:lineRule="auto"/>
              <w:jc w:val="left"/>
            </w:pPr>
          </w:p>
          <w:p w:rsidR="003B408C" w:rsidRDefault="003B408C" w:rsidP="00597810">
            <w:pPr>
              <w:pStyle w:val="TableParagraph"/>
              <w:spacing w:line="240" w:lineRule="auto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3B408C" w:rsidRDefault="003B408C" w:rsidP="0059781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B408C" w:rsidRDefault="003B408C" w:rsidP="0059781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B408C" w:rsidRDefault="003B408C" w:rsidP="00597810">
            <w:pPr>
              <w:rPr>
                <w:sz w:val="2"/>
                <w:szCs w:val="2"/>
              </w:rPr>
            </w:pPr>
          </w:p>
        </w:tc>
      </w:tr>
      <w:tr w:rsidR="003B408C" w:rsidTr="00597810">
        <w:trPr>
          <w:trHeight w:val="2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</w:tcPr>
          <w:p w:rsidR="003B408C" w:rsidRDefault="003B408C" w:rsidP="0059781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2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497932.83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2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2234458.33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line="191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2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2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497901.56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2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2234500.36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2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2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497865.43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2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2234568.94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line="191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2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2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497824.31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2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2234635.05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2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2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4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9" w:lineRule="exact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9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497783.10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9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2234741.05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2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9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4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9" w:lineRule="exact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9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497786.34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9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2234753.53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9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6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1" w:lineRule="exact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1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497802.66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1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2234764.18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1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1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2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497811.89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2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2234770.20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line="191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2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2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497719.44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2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2234816.68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line="191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2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2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2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497520.13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2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2234933.19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2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02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02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497457.40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02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2234957.44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2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02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5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9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9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497458.27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9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2234963.83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2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9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5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9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9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497462.15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9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2234992.23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9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spacing w:line="199" w:lineRule="exact"/>
        <w:rPr>
          <w:sz w:val="18"/>
        </w:rPr>
        <w:sectPr w:rsidR="003B408C">
          <w:pgSz w:w="11900" w:h="16840"/>
          <w:pgMar w:top="1280" w:right="300" w:bottom="754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497450.94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2235037.12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497441.63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2235102.84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497411.57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2235158.91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497353.14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2235153.58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497343.50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2235171.79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497308.17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2235183.19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497299.69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2235197.62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497299.34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2235217.78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497333.19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2235286.95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497336.50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2235332.58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497358.01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2235355.89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497346.64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2235367.26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497322.26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2235406.46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497322.42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2235437.82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497322.70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2235491.12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497323.25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2235529.32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497321.29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2235555.84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497302.99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2235617.54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497291.75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2235639.37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497280.88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2235682.21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497282.84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2235748.42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497282.32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2235792.34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497274.62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2235834.76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497264.02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2235854.47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497232.71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2235879.64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497216.21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2235889.79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497188.75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2235896.03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497163.87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2235890.75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497114.34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2235880.23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497081.76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2235864.99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497055.24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2235831.21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45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497017.15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2235798.20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496999.26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2235764.71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496990.08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2235695.19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48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496975.87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2235672.22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496957.18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2235662.35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496924.84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2235630.11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496906.27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2235616.78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496882.99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2235606.19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496855.52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2235600.06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496832.47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2235599.85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496831.02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2235600.19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496778.34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2235612.49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496767.99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2235606.95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496728.05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2235592.63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496710.30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2235587.49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496699.03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2235574.71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61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496691.81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2235554.42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496686.03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2235522.24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496685.26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2235502.78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496690.42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2235485.02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65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496702.36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2235463.07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496717.67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2235447.89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496741.27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2235410.83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496769.58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2235383.77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496773.91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2235361.78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496773.20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2235341.04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496769.86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2235320.30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496764.01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2235300.82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496748.00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2235282.99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496735.34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2235274.48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496716.73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2235272.72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496677.81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2235266.65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77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496611.87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2235245.26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496584.01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2235226.54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496564.62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2235207.85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496546.96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2235180.70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496531.85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2235151.03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82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496509.25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2235089.17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496502.61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2235057.84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496500.27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2235011.29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496493.83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2234977.53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496485.29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2234952.84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496469.32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2234925.71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496451.61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2234908.72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496432.17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2234901.03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496406.78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2234900.09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496370.36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2234903.34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496349.15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2234915.11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93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496284.20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2234959.30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496264.29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2234962.61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496232.73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2234968.00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496222.35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2234969.65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496186.75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2234980.52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right="74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496172.34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2234984.07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99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496153.71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2234984.42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496134.48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2234979.49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496117.56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2234979.97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496101.24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2234981.48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496081.96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2234985.85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496063.74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2234989.17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496038.75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2234994.79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496006.75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2235003.14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495991.71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2235006.26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495963.76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2235016.95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109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495951.65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2235019.44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495935.55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2235021.29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495919.26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2235021.44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495901.21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2235023.39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495891.96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2235021.34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495871.50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2235026.07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495843.17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2235049.08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116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495822.81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2235057.89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495812.26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2235064.01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495805.06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2235064.98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495782.94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2235068.37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495765.62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2235069.11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495728.42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2235057.13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495686.23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2235025.24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495660.04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2235010.76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495626.63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2235005.56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125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495591.97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2234993.58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495560.49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2234980.72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495522.26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2234963.29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495468.94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2234959.71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495436.77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2234958.32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495423.37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2234959.47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495421.97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2234970.44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495417.79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2234971.13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495419.29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2234959.82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495408.40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2234960.76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495393.92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2234963.45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495376.62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2234969.53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495363.87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2234981.33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495353.66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2234993.56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495344.86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2235013.50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495331.42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2235046.79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141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495318.80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2235126.71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495314.63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2235155.27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495305.98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2235173.13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495292.30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2235186.70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495274.92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2235191.29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495253.75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2235193.75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495237.25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2235192.00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495187.81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2235171.08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495166.29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2235155.35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150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495147.75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2235134.97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495138.10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2235116.32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495122.93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2235099.76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495117.08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2235082.40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495114.20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2235063.34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495114.42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2235012.15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495113.65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2234993.95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157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495110.32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2234981.25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495101.91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2234966.41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495083.36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2234950.26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495071.57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2234935.83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495061.07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2234917.18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495047.14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2234906.12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495029.81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2234900.98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495014.20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2234890.35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494994.36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2234876.31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494953.40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2234854.16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494945.81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2234846.09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494943.75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2234833.39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494944.65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2234821.13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494951.94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2234797.88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494967.74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2234765.78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495000.53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2234721.05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173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495012.10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2234706.55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495023.08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2234692.79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495041.83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2234665.78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495053.32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2234650.16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495066.91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2234640.48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495075.74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2234635.51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495088.55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2234628.29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495112.30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2234616.11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495131.42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2234600.52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495145.03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2234585.76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495149.80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2234558.28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184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495152.91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2234525.28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495148.74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2234510.04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495137.39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2234490.53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495117.19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2234464.23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495106.23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2234453.61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189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495090.65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2234432.82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495084.11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2234429.34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495074.61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2234424.30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495052.62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2234419.14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495038.65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2234418.24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495017.48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2234420.28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494990.81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2234419.76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494964.15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2234419.66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494927.34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2234414.45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494905.34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2234412.68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494882.49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2234410.90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494860.10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2234399.82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201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494844.05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2234391.72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202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494835.60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2234387.88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494819.11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2234385.28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494806.41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2234383.97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205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494789.90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2234386.02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206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494767.84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2234398.04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494753.82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2234409.16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494744.85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2234426.90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494740.52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2234449.73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494747.63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2234469.22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494752.64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2234486.16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494761.43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2234510.31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494764.17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2234561.52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494759.44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2234577.58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494754.76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2234585.18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494741.61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2234591.90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494733.11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2234597.80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218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494713.33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2234618.64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219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494698.67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2234634.48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494695.29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2234635.51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221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494687.65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2234637.83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494674.11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2234636.93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494643.61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2234642.32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494622.85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2234646.47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494591.11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2234643.82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494578.40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2234635.51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494575.50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2234633.61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494561.17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2234619.59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229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494546.31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2234600.89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230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494538.86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2234588.62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494532.17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2234569.98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232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494530.12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2234555.59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233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494528.55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2234525.96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494529.93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2234500.16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235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494527.44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2234487.46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236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494520.73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2234474.32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494512.78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2234453.13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494506.48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2234441.68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239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494494.25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2234430.22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494478.63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2234420.43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494466.84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2234416.36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494460.03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2234414.01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494438.87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2234413.09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494423.21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2234413.88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494396.07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2234424.78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494385.46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2234431.51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494376.53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2234439.94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494373.53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2234450.51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249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494377.24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2234473.37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494381.42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2234486.08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251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494379.68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2234496.23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252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494373.30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2234502.13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253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494354.18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2234520.25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494345.22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2234536.30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255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494334.58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2234549.80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494329.23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2234564.83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257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494331.92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2234578.56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258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494331.01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2234592.94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259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494335.20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2234613.90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494336.80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2234635.51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494337.16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2234640.35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494331.14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2234661.91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494329.76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2234664.21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494289.34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2234637.22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494182.31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2234572.09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494133.53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2234546.31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494109.07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2234533.03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268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494098.48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2234526.30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269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494096.43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2234504.02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494111.14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2234486.98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494186.16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2234390.58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494224.52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2234354.13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494257.03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2234322.30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494292.95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2234237.80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494313.31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2234186.73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494335.86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2234152.71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494357.37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2234121.48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494393.36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2234069.77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279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494426.47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2233998.39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494426.56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2233994.95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281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494426.72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2233989.30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282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494421.12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2233979.33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283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494420.76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2233978.69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284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494420.19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2233977.66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285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494406.06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2233970.38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286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494383.62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2233971.16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287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494343.36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2233982.01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288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494329.83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2233979.41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289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494313.77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2233972.59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494290.56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2233956.01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494279.60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2233945.81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494260.31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2233903.00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494258.28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2233883.11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494270.75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2233837.03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494270.12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2233786.69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494275.77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2233753.69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494291.61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2233711.03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494302.70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2233690.75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494323.96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2233668.40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494331.65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2233651.93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301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494333.91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2233619.37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494332.59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2233602.40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303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494331.80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2233592.19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304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494329.10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2233557.15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305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494342.42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2233510.66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306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494352.63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2233495.74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307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494608.30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2233397.81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308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494668.34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2233589.46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309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494708.72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2233672.78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494799.50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2233610.60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494821.19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2233603.38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494840.65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2233604.72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494855.03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2233640.82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494825.00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2233657.63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494834.61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2233674.46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494759.83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2233717.71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317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494744.51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2233725.51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494758.32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2233745.04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319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494812.69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2233811.11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320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494840.38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2233866.19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494851.18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2233914.07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494874.11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2233896.36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494897.88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2233876.90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494933.96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2233857.22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494968.29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2233846.78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495015.29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2233845.25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495061.77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2233864.05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495133.55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2233906.20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329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495171.11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2233932.13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330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495225.22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2233949.26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331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495294.59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2233958.83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332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495348.63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2233992.45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333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495365.53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2234000.98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334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495424.72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2234016.85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335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495453.72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2234029.14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336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495500.22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2234021.32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337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495563.64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2234070.76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338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495620.88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2234107.18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495627.38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2234086.69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495635.19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2234068.81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495660.23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2234036.29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495684.00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2234012.29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495701.45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2233990.78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495777.24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2233837.68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495808.22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2233769.02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495826.56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2233738.21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495844.00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2233716.91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348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495854.54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2233727.10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349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495929.33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2233905.72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495949.22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2233908.33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495963.62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2233906.27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495995.01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2233889.88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496237.29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2233556.50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354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496288.15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2233542.09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496368.88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2233469.83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496384.20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2233451.26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496406.27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2233438.65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496427.47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2233430.26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359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496487.60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2233425.41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496514.70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2233421.28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496545.18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2233420.54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496576.48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2233425.31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496766.42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2233542.89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496769.80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2233544.99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365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496804.04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2233566.19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496691.76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2233789.19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496684.05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2233810.31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496683.08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2233837.81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369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496701.26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2233887.07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496714.95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2233909.00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371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496740.25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2233931.95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496953.47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2234026.15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497000.51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2234074.90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497006.47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2234123.04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496970.80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2234206.98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496974.98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2234229.06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496998.60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2234244.39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497086.33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2234298.91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379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497288.04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2234380.87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380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497318.41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2234396.22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381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497358.90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2234424.31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497470.98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2234545.11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497529.16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2234591.92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384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497522.49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2234552.02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385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497521.75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2234505.34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386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497526.07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2234465.44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387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497531.22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2234427.70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3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3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3B408C" w:rsidTr="00597810">
        <w:trPr>
          <w:trHeight w:val="8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388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497553.31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2234371.30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389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497594.47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2234286.10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390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497661.12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2234325.30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391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497688.55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2234337.67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392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497746.36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2234359.87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393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497760.29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2234364.58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394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497809.68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2234376.15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30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197" w:lineRule="exact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395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197" w:lineRule="exact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497830.37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197" w:lineRule="exact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2234381.71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ind w:left="224" w:right="209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1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спутниковых </w:t>
            </w: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197" w:lineRule="exact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19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t>396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497855.29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2234395.51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290" w:right="275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397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497872.97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2234407.27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40" w:lineRule="auto"/>
              <w:ind w:left="223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3B408C" w:rsidRPr="003B408C" w:rsidRDefault="003B408C" w:rsidP="00597810">
            <w:pPr>
              <w:pStyle w:val="TableParagraph"/>
              <w:spacing w:before="1" w:line="198" w:lineRule="exact"/>
              <w:ind w:left="221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827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ind w:left="388" w:right="373"/>
              <w:rPr>
                <w:sz w:val="18"/>
              </w:rPr>
            </w:pPr>
            <w:r>
              <w:rPr>
                <w:spacing w:val="-2"/>
                <w:sz w:val="18"/>
              </w:rPr>
              <w:t>497932.83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ind w:left="344" w:right="333"/>
              <w:rPr>
                <w:sz w:val="18"/>
              </w:rPr>
            </w:pPr>
            <w:r>
              <w:rPr>
                <w:spacing w:val="-2"/>
                <w:sz w:val="18"/>
              </w:rPr>
              <w:t>2234458.33</w:t>
            </w:r>
          </w:p>
        </w:tc>
        <w:tc>
          <w:tcPr>
            <w:tcW w:w="2134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224" w:right="211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Метод</w:t>
            </w:r>
            <w:r w:rsidRPr="003B408C">
              <w:rPr>
                <w:spacing w:val="-2"/>
                <w:sz w:val="18"/>
                <w:lang w:val="ru-RU"/>
              </w:rPr>
              <w:t xml:space="preserve"> спутниковых</w:t>
            </w:r>
          </w:p>
          <w:p w:rsidR="003B408C" w:rsidRPr="003B408C" w:rsidRDefault="003B408C" w:rsidP="00597810">
            <w:pPr>
              <w:pStyle w:val="TableParagraph"/>
              <w:spacing w:line="207" w:lineRule="exact"/>
              <w:ind w:left="222" w:right="21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геодезических</w:t>
            </w:r>
          </w:p>
          <w:p w:rsidR="003B408C" w:rsidRPr="003B408C" w:rsidRDefault="003B408C" w:rsidP="00597810">
            <w:pPr>
              <w:pStyle w:val="TableParagraph"/>
              <w:spacing w:line="206" w:lineRule="exact"/>
              <w:ind w:left="514" w:right="503" w:firstLine="2"/>
              <w:rPr>
                <w:sz w:val="18"/>
                <w:lang w:val="ru-RU"/>
              </w:rPr>
            </w:pPr>
            <w:r w:rsidRPr="003B408C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ind w:left="824" w:right="81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3B408C" w:rsidTr="00597810">
        <w:trPr>
          <w:trHeight w:val="386"/>
        </w:trPr>
        <w:tc>
          <w:tcPr>
            <w:tcW w:w="10636" w:type="dxa"/>
            <w:gridSpan w:val="6"/>
          </w:tcPr>
          <w:p w:rsidR="003B408C" w:rsidRPr="003B408C" w:rsidRDefault="003B408C" w:rsidP="00597810">
            <w:pPr>
              <w:pStyle w:val="TableParagraph"/>
              <w:spacing w:line="216" w:lineRule="exact"/>
              <w:ind w:left="110"/>
              <w:jc w:val="left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t>3.</w:t>
            </w:r>
            <w:r w:rsidRPr="003B408C">
              <w:rPr>
                <w:spacing w:val="-5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Сведения</w:t>
            </w:r>
            <w:r w:rsidRPr="003B408C">
              <w:rPr>
                <w:spacing w:val="-6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о</w:t>
            </w:r>
            <w:r w:rsidRPr="003B408C">
              <w:rPr>
                <w:spacing w:val="-5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характерных</w:t>
            </w:r>
            <w:r w:rsidRPr="003B408C">
              <w:rPr>
                <w:spacing w:val="-7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точках</w:t>
            </w:r>
            <w:r w:rsidRPr="003B408C">
              <w:rPr>
                <w:spacing w:val="-6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части</w:t>
            </w:r>
            <w:r w:rsidRPr="003B408C">
              <w:rPr>
                <w:spacing w:val="-7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(частей)</w:t>
            </w:r>
            <w:r w:rsidRPr="003B408C">
              <w:rPr>
                <w:spacing w:val="-5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границы</w:t>
            </w:r>
            <w:r w:rsidRPr="003B408C">
              <w:rPr>
                <w:spacing w:val="-6"/>
                <w:sz w:val="20"/>
                <w:lang w:val="ru-RU"/>
              </w:rPr>
              <w:t xml:space="preserve"> </w:t>
            </w:r>
            <w:r w:rsidRPr="003B408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B408C" w:rsidTr="00597810">
        <w:trPr>
          <w:trHeight w:val="229"/>
        </w:trPr>
        <w:tc>
          <w:tcPr>
            <w:tcW w:w="1692" w:type="dxa"/>
            <w:vMerge w:val="restart"/>
          </w:tcPr>
          <w:p w:rsidR="003B408C" w:rsidRPr="003B408C" w:rsidRDefault="003B408C" w:rsidP="00597810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3B408C" w:rsidRPr="003B408C" w:rsidRDefault="003B408C" w:rsidP="00597810">
            <w:pPr>
              <w:pStyle w:val="TableParagraph"/>
              <w:spacing w:line="240" w:lineRule="auto"/>
              <w:ind w:left="290" w:right="279"/>
              <w:rPr>
                <w:sz w:val="20"/>
                <w:lang w:val="ru-RU"/>
              </w:rPr>
            </w:pPr>
            <w:r w:rsidRPr="003B408C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3B408C">
              <w:rPr>
                <w:sz w:val="20"/>
                <w:lang w:val="ru-RU"/>
              </w:rPr>
              <w:t xml:space="preserve">точек части </w:t>
            </w:r>
            <w:r w:rsidRPr="003B408C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21" w:type="dxa"/>
            <w:gridSpan w:val="2"/>
          </w:tcPr>
          <w:p w:rsidR="003B408C" w:rsidRDefault="003B408C" w:rsidP="00597810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3B408C" w:rsidRPr="003B408C" w:rsidRDefault="003B408C" w:rsidP="00597810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  <w:p w:rsidR="003B408C" w:rsidRPr="003B408C" w:rsidRDefault="003B408C" w:rsidP="00597810">
            <w:pPr>
              <w:pStyle w:val="TableParagraph"/>
              <w:spacing w:before="138" w:line="240" w:lineRule="auto"/>
              <w:ind w:left="224" w:right="212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t>Метод</w:t>
            </w:r>
            <w:r w:rsidRPr="003B408C">
              <w:rPr>
                <w:spacing w:val="-13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 xml:space="preserve">определения </w:t>
            </w:r>
            <w:r w:rsidRPr="003B408C">
              <w:rPr>
                <w:spacing w:val="-2"/>
                <w:sz w:val="20"/>
                <w:lang w:val="ru-RU"/>
              </w:rPr>
              <w:t xml:space="preserve">координат </w:t>
            </w:r>
            <w:r w:rsidRPr="003B408C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3B408C" w:rsidRPr="003B408C" w:rsidRDefault="003B408C" w:rsidP="00597810">
            <w:pPr>
              <w:pStyle w:val="TableParagraph"/>
              <w:spacing w:before="48" w:line="240" w:lineRule="auto"/>
              <w:ind w:left="190" w:right="176" w:hanging="1"/>
              <w:rPr>
                <w:sz w:val="20"/>
                <w:lang w:val="ru-RU"/>
              </w:rPr>
            </w:pPr>
            <w:r w:rsidRPr="003B408C">
              <w:rPr>
                <w:spacing w:val="-2"/>
                <w:sz w:val="20"/>
                <w:lang w:val="ru-RU"/>
              </w:rPr>
              <w:t xml:space="preserve">Средняя квадратическая погрешность положения </w:t>
            </w:r>
            <w:r w:rsidRPr="003B408C">
              <w:rPr>
                <w:sz w:val="20"/>
                <w:lang w:val="ru-RU"/>
              </w:rPr>
              <w:t>характерной</w:t>
            </w:r>
            <w:r w:rsidRPr="003B408C">
              <w:rPr>
                <w:spacing w:val="-13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 xml:space="preserve">точки </w:t>
            </w:r>
            <w:r w:rsidRPr="003B408C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3B408C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3B408C" w:rsidRPr="003B408C" w:rsidRDefault="003B408C" w:rsidP="00597810">
            <w:pPr>
              <w:pStyle w:val="TableParagraph"/>
              <w:spacing w:before="163" w:line="240" w:lineRule="auto"/>
              <w:ind w:left="195" w:right="185" w:firstLine="1"/>
              <w:rPr>
                <w:sz w:val="20"/>
                <w:lang w:val="ru-RU"/>
              </w:rPr>
            </w:pPr>
            <w:r w:rsidRPr="003B408C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3B408C">
              <w:rPr>
                <w:sz w:val="20"/>
                <w:lang w:val="ru-RU"/>
              </w:rPr>
              <w:t>точки на местности</w:t>
            </w:r>
            <w:r w:rsidRPr="003B408C">
              <w:rPr>
                <w:spacing w:val="-13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 xml:space="preserve">(при </w:t>
            </w:r>
            <w:r w:rsidRPr="003B408C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3B408C" w:rsidTr="00597810">
        <w:trPr>
          <w:trHeight w:val="1262"/>
        </w:trPr>
        <w:tc>
          <w:tcPr>
            <w:tcW w:w="1692" w:type="dxa"/>
            <w:vMerge/>
            <w:tcBorders>
              <w:top w:val="nil"/>
            </w:tcBorders>
          </w:tcPr>
          <w:p w:rsidR="003B408C" w:rsidRPr="003B408C" w:rsidRDefault="003B408C" w:rsidP="005978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3B408C" w:rsidRPr="003B408C" w:rsidRDefault="003B408C" w:rsidP="00597810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  <w:p w:rsidR="003B408C" w:rsidRPr="003B408C" w:rsidRDefault="003B408C" w:rsidP="00597810">
            <w:pPr>
              <w:pStyle w:val="TableParagraph"/>
              <w:spacing w:before="7" w:line="240" w:lineRule="auto"/>
              <w:jc w:val="left"/>
              <w:rPr>
                <w:sz w:val="21"/>
                <w:lang w:val="ru-RU"/>
              </w:rPr>
            </w:pPr>
          </w:p>
          <w:p w:rsidR="003B408C" w:rsidRDefault="003B408C" w:rsidP="00597810">
            <w:pPr>
              <w:pStyle w:val="TableParagraph"/>
              <w:spacing w:line="240" w:lineRule="auto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40" w:lineRule="auto"/>
              <w:jc w:val="left"/>
            </w:pPr>
          </w:p>
          <w:p w:rsidR="003B408C" w:rsidRDefault="003B408C" w:rsidP="00597810">
            <w:pPr>
              <w:pStyle w:val="TableParagraph"/>
              <w:spacing w:before="7" w:line="240" w:lineRule="auto"/>
              <w:jc w:val="left"/>
              <w:rPr>
                <w:sz w:val="21"/>
              </w:rPr>
            </w:pPr>
          </w:p>
          <w:p w:rsidR="003B408C" w:rsidRDefault="003B408C" w:rsidP="00597810">
            <w:pPr>
              <w:pStyle w:val="TableParagraph"/>
              <w:spacing w:line="240" w:lineRule="auto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3B408C" w:rsidRDefault="003B408C" w:rsidP="0059781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B408C" w:rsidRDefault="003B408C" w:rsidP="0059781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B408C" w:rsidRDefault="003B408C" w:rsidP="00597810">
            <w:pPr>
              <w:rPr>
                <w:sz w:val="2"/>
                <w:szCs w:val="2"/>
              </w:rPr>
            </w:pPr>
          </w:p>
        </w:tc>
      </w:tr>
      <w:tr w:rsidR="003B408C" w:rsidTr="00597810">
        <w:trPr>
          <w:trHeight w:val="229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</w:tcPr>
          <w:p w:rsidR="003B408C" w:rsidRDefault="003B408C" w:rsidP="0059781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line="210" w:lineRule="exact"/>
              <w:ind w:right="7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B408C" w:rsidTr="00597810">
        <w:trPr>
          <w:trHeight w:val="242"/>
        </w:trPr>
        <w:tc>
          <w:tcPr>
            <w:tcW w:w="1692" w:type="dxa"/>
          </w:tcPr>
          <w:p w:rsidR="003B408C" w:rsidRDefault="003B408C" w:rsidP="00597810">
            <w:pPr>
              <w:pStyle w:val="TableParagraph"/>
              <w:spacing w:before="4" w:line="240" w:lineRule="auto"/>
              <w:ind w:left="1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558" w:type="dxa"/>
          </w:tcPr>
          <w:p w:rsidR="003B408C" w:rsidRDefault="003B408C" w:rsidP="00597810">
            <w:pPr>
              <w:pStyle w:val="TableParagraph"/>
              <w:spacing w:before="4" w:line="240" w:lineRule="auto"/>
              <w:ind w:left="1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563" w:type="dxa"/>
          </w:tcPr>
          <w:p w:rsidR="003B408C" w:rsidRDefault="003B408C" w:rsidP="00597810">
            <w:pPr>
              <w:pStyle w:val="TableParagraph"/>
              <w:spacing w:before="4" w:line="240" w:lineRule="auto"/>
              <w:ind w:left="1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2134" w:type="dxa"/>
          </w:tcPr>
          <w:p w:rsidR="003B408C" w:rsidRDefault="003B408C" w:rsidP="00597810">
            <w:pPr>
              <w:pStyle w:val="TableParagraph"/>
              <w:spacing w:before="4" w:line="240" w:lineRule="auto"/>
              <w:ind w:left="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985" w:type="dxa"/>
          </w:tcPr>
          <w:p w:rsidR="003B408C" w:rsidRDefault="003B408C" w:rsidP="00597810">
            <w:pPr>
              <w:pStyle w:val="TableParagraph"/>
              <w:spacing w:before="4" w:line="240" w:lineRule="auto"/>
              <w:ind w:left="1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704" w:type="dxa"/>
          </w:tcPr>
          <w:p w:rsidR="003B408C" w:rsidRDefault="003B408C" w:rsidP="00597810">
            <w:pPr>
              <w:pStyle w:val="TableParagraph"/>
              <w:spacing w:before="4" w:line="240" w:lineRule="auto"/>
              <w:ind w:right="791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</w:tr>
    </w:tbl>
    <w:p w:rsidR="003B408C" w:rsidRDefault="003B408C" w:rsidP="003B408C">
      <w:pPr>
        <w:jc w:val="right"/>
        <w:rPr>
          <w:rFonts w:ascii="Tahoma" w:hAnsi="Tahoma"/>
          <w:sz w:val="18"/>
        </w:rPr>
        <w:sectPr w:rsidR="003B408C">
          <w:type w:val="continuous"/>
          <w:pgSz w:w="11900" w:h="16840"/>
          <w:pgMar w:top="1140" w:right="30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244"/>
        </w:trPr>
        <w:tc>
          <w:tcPr>
            <w:tcW w:w="10632" w:type="dxa"/>
            <w:gridSpan w:val="3"/>
          </w:tcPr>
          <w:p w:rsidR="003B408C" w:rsidRPr="003B408C" w:rsidRDefault="003B408C" w:rsidP="00597810">
            <w:pPr>
              <w:pStyle w:val="TableParagraph"/>
              <w:spacing w:line="223" w:lineRule="exact"/>
              <w:ind w:left="107"/>
              <w:jc w:val="left"/>
              <w:rPr>
                <w:sz w:val="20"/>
                <w:lang w:val="ru-RU"/>
              </w:rPr>
            </w:pPr>
            <w:r w:rsidRPr="003B408C">
              <w:rPr>
                <w:sz w:val="20"/>
                <w:lang w:val="ru-RU"/>
              </w:rPr>
              <w:lastRenderedPageBreak/>
              <w:t>Текстовое</w:t>
            </w:r>
            <w:r w:rsidRPr="003B408C">
              <w:rPr>
                <w:spacing w:val="-9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описание</w:t>
            </w:r>
            <w:r w:rsidRPr="003B408C">
              <w:rPr>
                <w:spacing w:val="-8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местоположения</w:t>
            </w:r>
            <w:r w:rsidRPr="003B408C">
              <w:rPr>
                <w:spacing w:val="-8"/>
                <w:sz w:val="20"/>
                <w:lang w:val="ru-RU"/>
              </w:rPr>
              <w:t xml:space="preserve"> </w:t>
            </w:r>
            <w:r w:rsidRPr="003B408C">
              <w:rPr>
                <w:sz w:val="20"/>
                <w:lang w:val="ru-RU"/>
              </w:rPr>
              <w:t>границ</w:t>
            </w:r>
            <w:r w:rsidRPr="003B408C">
              <w:rPr>
                <w:spacing w:val="-9"/>
                <w:sz w:val="20"/>
                <w:lang w:val="ru-RU"/>
              </w:rPr>
              <w:t xml:space="preserve"> </w:t>
            </w:r>
            <w:r w:rsidRPr="003B408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B408C" w:rsidTr="00597810">
        <w:trPr>
          <w:trHeight w:val="242"/>
        </w:trPr>
        <w:tc>
          <w:tcPr>
            <w:tcW w:w="3257" w:type="dxa"/>
            <w:gridSpan w:val="2"/>
          </w:tcPr>
          <w:p w:rsidR="003B408C" w:rsidRDefault="003B408C" w:rsidP="00597810">
            <w:pPr>
              <w:pStyle w:val="TableParagraph"/>
              <w:spacing w:line="222" w:lineRule="exact"/>
              <w:ind w:left="6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Прохождение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7375" w:type="dxa"/>
            <w:vMerge w:val="restart"/>
          </w:tcPr>
          <w:p w:rsidR="003B408C" w:rsidRDefault="003B408C" w:rsidP="00597810">
            <w:pPr>
              <w:pStyle w:val="TableParagraph"/>
              <w:spacing w:before="125" w:line="240" w:lineRule="auto"/>
              <w:ind w:left="2280" w:right="2277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прохождения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24" w:lineRule="exact"/>
              <w:ind w:left="474" w:right="464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24" w:lineRule="exact"/>
              <w:ind w:left="395" w:right="3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375" w:type="dxa"/>
            <w:vMerge/>
            <w:tcBorders>
              <w:top w:val="nil"/>
            </w:tcBorders>
          </w:tcPr>
          <w:p w:rsidR="003B408C" w:rsidRDefault="003B408C" w:rsidP="00597810">
            <w:pPr>
              <w:rPr>
                <w:sz w:val="2"/>
                <w:szCs w:val="2"/>
              </w:rPr>
            </w:pP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22" w:lineRule="exact"/>
              <w:ind w:left="10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22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5" w:type="dxa"/>
          </w:tcPr>
          <w:p w:rsidR="003B408C" w:rsidRDefault="003B408C" w:rsidP="00597810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пашне,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вблизи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ЮВ</w:t>
            </w:r>
          </w:p>
          <w:p w:rsidR="003B408C" w:rsidRDefault="003B408C" w:rsidP="00597810">
            <w:pPr>
              <w:pStyle w:val="TableParagraph"/>
              <w:spacing w:line="193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пашне,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вблизи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ЮВ</w:t>
            </w:r>
          </w:p>
          <w:p w:rsidR="003B408C" w:rsidRDefault="003B408C" w:rsidP="00597810">
            <w:pPr>
              <w:pStyle w:val="TableParagraph"/>
              <w:spacing w:line="191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пашне,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вблизи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ЮВ</w:t>
            </w:r>
          </w:p>
          <w:p w:rsidR="003B408C" w:rsidRDefault="003B408C" w:rsidP="00597810">
            <w:pPr>
              <w:pStyle w:val="TableParagraph"/>
              <w:spacing w:before="2" w:line="191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пашне,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вблизи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ЮВ</w:t>
            </w:r>
          </w:p>
          <w:p w:rsidR="003B408C" w:rsidRDefault="003B408C" w:rsidP="00597810">
            <w:pPr>
              <w:pStyle w:val="TableParagraph"/>
              <w:spacing w:line="193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пашне,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вблизи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pacing w:val="-5"/>
                <w:sz w:val="18"/>
                <w:lang w:val="ru-RU"/>
              </w:rPr>
              <w:t>СВ</w:t>
            </w:r>
            <w:proofErr w:type="gramEnd"/>
          </w:p>
          <w:p w:rsidR="003B408C" w:rsidRDefault="003B408C" w:rsidP="00597810">
            <w:pPr>
              <w:pStyle w:val="TableParagraph"/>
              <w:spacing w:line="191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автомобильную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межмуниципального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значения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(20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ОП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РЗ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Н3-9)</w:t>
            </w:r>
            <w:r w:rsidRPr="003B408C">
              <w:rPr>
                <w:spacing w:val="-2"/>
                <w:sz w:val="18"/>
                <w:lang w:val="ru-RU"/>
              </w:rPr>
              <w:t xml:space="preserve"> «Курск-</w:t>
            </w:r>
          </w:p>
          <w:p w:rsidR="003B408C" w:rsidRPr="003B408C" w:rsidRDefault="003B408C" w:rsidP="00597810">
            <w:pPr>
              <w:pStyle w:val="TableParagraph"/>
              <w:spacing w:line="191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Борисоглебск»-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Новоспасовка до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оси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proofErr w:type="gramStart"/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отвода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автомобильной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межмуниципального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значения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(20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ОП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РЗ</w:t>
            </w:r>
            <w:proofErr w:type="gramEnd"/>
          </w:p>
          <w:p w:rsidR="003B408C" w:rsidRPr="003B408C" w:rsidRDefault="003B408C" w:rsidP="00597810">
            <w:pPr>
              <w:pStyle w:val="TableParagraph"/>
              <w:spacing w:before="2" w:line="191" w:lineRule="exact"/>
              <w:ind w:left="107"/>
              <w:jc w:val="left"/>
              <w:rPr>
                <w:sz w:val="18"/>
                <w:lang w:val="ru-RU"/>
              </w:rPr>
            </w:pPr>
            <w:proofErr w:type="gramStart"/>
            <w:r w:rsidRPr="003B408C">
              <w:rPr>
                <w:sz w:val="18"/>
                <w:lang w:val="ru-RU"/>
              </w:rPr>
              <w:t>Н3-9)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«Курск-Борисоглебск»-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Новоспасовка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  <w:proofErr w:type="gramEnd"/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proofErr w:type="gramStart"/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отвода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автомобильной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межмуниципального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значения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(20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ОП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РЗ</w:t>
            </w:r>
            <w:proofErr w:type="gramEnd"/>
          </w:p>
          <w:p w:rsidR="003B408C" w:rsidRPr="003B408C" w:rsidRDefault="003B408C" w:rsidP="00597810">
            <w:pPr>
              <w:pStyle w:val="TableParagraph"/>
              <w:spacing w:line="193" w:lineRule="exact"/>
              <w:ind w:left="107"/>
              <w:jc w:val="left"/>
              <w:rPr>
                <w:sz w:val="18"/>
                <w:lang w:val="ru-RU"/>
              </w:rPr>
            </w:pPr>
            <w:proofErr w:type="gramStart"/>
            <w:r w:rsidRPr="003B408C">
              <w:rPr>
                <w:sz w:val="18"/>
                <w:lang w:val="ru-RU"/>
              </w:rPr>
              <w:t>Н3-9)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«Курск-Борисоглебск»-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Новоспасовка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  <w:proofErr w:type="gramEnd"/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proofErr w:type="gramStart"/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отвода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автомобильной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межмуниципального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значения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(20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ОП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РЗ</w:t>
            </w:r>
            <w:proofErr w:type="gramEnd"/>
          </w:p>
          <w:p w:rsidR="003B408C" w:rsidRPr="003B408C" w:rsidRDefault="003B408C" w:rsidP="00597810">
            <w:pPr>
              <w:pStyle w:val="TableParagraph"/>
              <w:spacing w:line="191" w:lineRule="exact"/>
              <w:ind w:left="107"/>
              <w:jc w:val="left"/>
              <w:rPr>
                <w:sz w:val="18"/>
                <w:lang w:val="ru-RU"/>
              </w:rPr>
            </w:pPr>
            <w:proofErr w:type="gramStart"/>
            <w:r w:rsidRPr="003B408C">
              <w:rPr>
                <w:sz w:val="18"/>
                <w:lang w:val="ru-RU"/>
              </w:rPr>
              <w:t>Н3-9)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«Курск-Борисоглебск»-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</w:t>
            </w:r>
            <w:r w:rsidRPr="003B408C">
              <w:rPr>
                <w:spacing w:val="4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Новоспасовка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  <w:proofErr w:type="gramEnd"/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автомобильную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межмуниципального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значения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(20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ОП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РЗ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Н3-9)</w:t>
            </w:r>
            <w:r w:rsidRPr="003B408C">
              <w:rPr>
                <w:spacing w:val="-2"/>
                <w:sz w:val="18"/>
                <w:lang w:val="ru-RU"/>
              </w:rPr>
              <w:t xml:space="preserve"> «Курск-</w:t>
            </w:r>
          </w:p>
          <w:p w:rsidR="003B408C" w:rsidRPr="003B408C" w:rsidRDefault="003B408C" w:rsidP="00597810">
            <w:pPr>
              <w:pStyle w:val="TableParagraph"/>
              <w:spacing w:before="2" w:line="191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Борисоглебск</w:t>
            </w:r>
            <w:proofErr w:type="gramStart"/>
            <w:r w:rsidRPr="003B408C">
              <w:rPr>
                <w:sz w:val="18"/>
                <w:lang w:val="ru-RU"/>
              </w:rPr>
              <w:t>»-</w:t>
            </w:r>
            <w:proofErr w:type="gramEnd"/>
            <w:r w:rsidRPr="003B408C">
              <w:rPr>
                <w:sz w:val="18"/>
                <w:lang w:val="ru-RU"/>
              </w:rPr>
              <w:t>с</w:t>
            </w:r>
            <w:r w:rsidRPr="003B408C">
              <w:rPr>
                <w:spacing w:val="40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Новоспасовка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4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4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4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4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южному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южному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Start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южному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1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южному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4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4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в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Start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4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4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Start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Start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4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4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4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4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202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45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202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202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</w:tbl>
    <w:p w:rsidR="003B408C" w:rsidRDefault="003B408C" w:rsidP="003B408C">
      <w:pPr>
        <w:spacing w:line="202" w:lineRule="exact"/>
        <w:rPr>
          <w:sz w:val="18"/>
        </w:rPr>
        <w:sectPr w:rsidR="003B408C">
          <w:pgSz w:w="11900" w:h="16840"/>
          <w:pgMar w:top="1360" w:right="300" w:bottom="1254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46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1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100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left="474" w:right="464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156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103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1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 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 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 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 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141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</w:tbl>
    <w:p w:rsidR="003B408C" w:rsidRDefault="003B408C" w:rsidP="003B408C">
      <w:pPr>
        <w:spacing w:line="198" w:lineRule="exact"/>
        <w:rPr>
          <w:sz w:val="18"/>
        </w:rPr>
        <w:sectPr w:rsidR="003B408C">
          <w:type w:val="continuous"/>
          <w:pgSz w:w="11900" w:h="16840"/>
          <w:pgMar w:top="1140" w:right="300" w:bottom="1277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143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 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 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 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в 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 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174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</w:tbl>
    <w:p w:rsidR="003B408C" w:rsidRDefault="003B408C" w:rsidP="003B408C">
      <w:pPr>
        <w:spacing w:line="200" w:lineRule="exact"/>
        <w:rPr>
          <w:sz w:val="18"/>
        </w:rPr>
        <w:sectPr w:rsidR="003B408C">
          <w:type w:val="continuous"/>
          <w:pgSz w:w="11900" w:h="16840"/>
          <w:pgMar w:top="1140" w:right="300" w:bottom="1088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177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водоохранной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правобережной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поймы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Start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222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прибрежной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полосы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берега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</w:tbl>
    <w:p w:rsidR="003B408C" w:rsidRDefault="003B408C" w:rsidP="003B408C">
      <w:pPr>
        <w:spacing w:line="197" w:lineRule="exact"/>
        <w:rPr>
          <w:sz w:val="18"/>
        </w:rPr>
        <w:sectPr w:rsidR="003B408C">
          <w:type w:val="continuous"/>
          <w:pgSz w:w="11900" w:h="16840"/>
          <w:pgMar w:top="1140" w:right="300" w:bottom="1137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228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1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правобережной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пойме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реки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Елань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через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пахотный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через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пахотный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через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пахотный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через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пахотный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через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пахотный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через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пахотный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277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автомобильную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межмуниципального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значения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(20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ОП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РЗ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Н3-9)</w:t>
            </w:r>
            <w:r w:rsidRPr="003B408C">
              <w:rPr>
                <w:spacing w:val="-2"/>
                <w:sz w:val="18"/>
                <w:lang w:val="ru-RU"/>
              </w:rPr>
              <w:t xml:space="preserve"> «Курск-</w:t>
            </w:r>
          </w:p>
          <w:p w:rsidR="003B408C" w:rsidRP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Борисоглебск</w:t>
            </w:r>
            <w:proofErr w:type="gramStart"/>
            <w:r w:rsidRPr="003B408C">
              <w:rPr>
                <w:sz w:val="18"/>
                <w:lang w:val="ru-RU"/>
              </w:rPr>
              <w:t>»-</w:t>
            </w:r>
            <w:proofErr w:type="gramEnd"/>
            <w:r w:rsidRPr="003B408C">
              <w:rPr>
                <w:sz w:val="18"/>
                <w:lang w:val="ru-RU"/>
              </w:rPr>
              <w:t>с</w:t>
            </w:r>
            <w:r w:rsidRPr="003B408C">
              <w:rPr>
                <w:spacing w:val="40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Новоспасовка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автомобильную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межмуниципального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значения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(20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ОП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РЗ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Н3-9)</w:t>
            </w:r>
            <w:r w:rsidRPr="003B408C">
              <w:rPr>
                <w:spacing w:val="-2"/>
                <w:sz w:val="18"/>
                <w:lang w:val="ru-RU"/>
              </w:rPr>
              <w:t xml:space="preserve"> «Курск-</w:t>
            </w:r>
          </w:p>
          <w:p w:rsidR="003B408C" w:rsidRP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Борисоглебск</w:t>
            </w:r>
            <w:proofErr w:type="gramStart"/>
            <w:r w:rsidRPr="003B408C">
              <w:rPr>
                <w:sz w:val="18"/>
                <w:lang w:val="ru-RU"/>
              </w:rPr>
              <w:t>»-</w:t>
            </w:r>
            <w:proofErr w:type="gramEnd"/>
            <w:r w:rsidRPr="003B408C">
              <w:rPr>
                <w:sz w:val="18"/>
                <w:lang w:val="ru-RU"/>
              </w:rPr>
              <w:t>с</w:t>
            </w:r>
            <w:r w:rsidRPr="003B408C">
              <w:rPr>
                <w:spacing w:val="40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Новоспасовка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Ю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</w:tbl>
    <w:p w:rsidR="003B408C" w:rsidRDefault="003B408C" w:rsidP="003B408C">
      <w:pPr>
        <w:rPr>
          <w:sz w:val="18"/>
        </w:rPr>
        <w:sectPr w:rsidR="003B408C">
          <w:type w:val="continuous"/>
          <w:pgSz w:w="11900" w:h="16840"/>
          <w:pgMar w:top="1140" w:right="300" w:bottom="1068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284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ЮЗ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северной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1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проселочную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заболоченному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лугу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заболоченному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лугу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заболоченному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лугу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пашню,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pacing w:val="-10"/>
                <w:sz w:val="18"/>
                <w:lang w:val="ru-RU"/>
              </w:rPr>
              <w:t>в</w:t>
            </w:r>
            <w:proofErr w:type="gramEnd"/>
          </w:p>
          <w:p w:rsid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СЗ </w:t>
            </w: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пересекая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грунтовой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1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Start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огородных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участков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улице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Первомайская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pacing w:val="-5"/>
                <w:sz w:val="18"/>
                <w:lang w:val="ru-RU"/>
              </w:rPr>
              <w:t>СВ</w:t>
            </w:r>
            <w:proofErr w:type="gramEnd"/>
          </w:p>
          <w:p w:rsid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41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огородных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участков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улице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Первомайская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pacing w:val="-5"/>
                <w:sz w:val="18"/>
                <w:lang w:val="ru-RU"/>
              </w:rPr>
              <w:t>СВ</w:t>
            </w:r>
            <w:proofErr w:type="gramEnd"/>
          </w:p>
          <w:p w:rsid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огородных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участков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улице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Первомайская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pacing w:val="-5"/>
                <w:sz w:val="18"/>
                <w:lang w:val="ru-RU"/>
              </w:rPr>
              <w:t>СВ</w:t>
            </w:r>
            <w:proofErr w:type="gramEnd"/>
          </w:p>
          <w:p w:rsid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огородных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участков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улице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Первомайская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pacing w:val="-5"/>
                <w:sz w:val="18"/>
                <w:lang w:val="ru-RU"/>
              </w:rPr>
              <w:t>СВ</w:t>
            </w:r>
            <w:proofErr w:type="gramEnd"/>
          </w:p>
          <w:p w:rsid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328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4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вблизи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кладбище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СЗ</w:t>
            </w:r>
          </w:p>
          <w:p w:rsidR="003B408C" w:rsidRDefault="003B408C" w:rsidP="00597810">
            <w:pPr>
              <w:pStyle w:val="TableParagraph"/>
              <w:spacing w:line="200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</w:tbl>
    <w:p w:rsidR="003B408C" w:rsidRDefault="003B408C" w:rsidP="003B408C">
      <w:pPr>
        <w:spacing w:line="200" w:lineRule="exact"/>
        <w:rPr>
          <w:sz w:val="18"/>
        </w:rPr>
        <w:sectPr w:rsidR="003B408C">
          <w:type w:val="continuous"/>
          <w:pgSz w:w="11900" w:h="16840"/>
          <w:pgMar w:top="1140" w:right="300" w:bottom="1312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336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вблизи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кладбище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СЗ</w:t>
            </w:r>
          </w:p>
          <w:p w:rsid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вблизи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кладбище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СЗ</w:t>
            </w:r>
          </w:p>
          <w:p w:rsid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ведущую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на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кладбище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древесно-кустарниковой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грунтовые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южной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приусадебных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земельных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участков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улице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Октябрьская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pacing w:val="-5"/>
                <w:sz w:val="18"/>
                <w:lang w:val="ru-RU"/>
              </w:rPr>
              <w:t>СЗ</w:t>
            </w:r>
          </w:p>
          <w:p w:rsidR="003B408C" w:rsidRDefault="003B408C" w:rsidP="00597810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ведущую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пруду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ведущую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пруду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Start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ведущую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склады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proofErr w:type="gramStart"/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защитных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лесных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насаждений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грунтовым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дорогам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вдоль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края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грунтовым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дорогам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вдоль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края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грунтовым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дорогам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вдоль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края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растительности,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грунтовую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дорогу</w:t>
            </w:r>
            <w:r w:rsidRPr="003B408C">
              <w:rPr>
                <w:spacing w:val="-6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ЮВ</w:t>
            </w:r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травянистой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растительности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огородных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участков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западной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огородных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участков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ЮЗ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381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южной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З</w:t>
            </w:r>
            <w:proofErr w:type="gramEnd"/>
            <w:r w:rsidRPr="003B408C">
              <w:rPr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 xml:space="preserve">СЗ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41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южной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стороне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территории,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занятой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под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МТФ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и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СТФ,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пересекает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pacing w:val="-2"/>
                <w:sz w:val="18"/>
                <w:lang w:val="ru-RU"/>
              </w:rPr>
              <w:t>грунтовую</w:t>
            </w:r>
            <w:proofErr w:type="gramEnd"/>
          </w:p>
          <w:p w:rsidR="003B408C" w:rsidRDefault="003B408C" w:rsidP="00597810">
            <w:pPr>
              <w:pStyle w:val="TableParagraph"/>
              <w:spacing w:before="2" w:line="19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дорогу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СЗ</w:t>
            </w:r>
            <w:r w:rsidRPr="003B408C">
              <w:rPr>
                <w:spacing w:val="-1"/>
                <w:sz w:val="18"/>
                <w:lang w:val="ru-RU"/>
              </w:rPr>
              <w:t xml:space="preserve"> </w:t>
            </w:r>
            <w:r w:rsidRPr="003B408C">
              <w:rPr>
                <w:spacing w:val="-2"/>
                <w:sz w:val="18"/>
                <w:lang w:val="ru-RU"/>
              </w:rPr>
              <w:t>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388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388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389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389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right="63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390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</w:tbl>
    <w:p w:rsidR="003B408C" w:rsidRDefault="003B408C" w:rsidP="003B408C">
      <w:pPr>
        <w:spacing w:line="197" w:lineRule="exact"/>
        <w:rPr>
          <w:sz w:val="18"/>
        </w:rPr>
        <w:sectPr w:rsidR="003B408C">
          <w:type w:val="continuous"/>
          <w:pgSz w:w="11900" w:h="16840"/>
          <w:pgMar w:top="1140" w:right="300" w:bottom="1231" w:left="7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0"/>
        <w:gridCol w:w="7375"/>
      </w:tblGrid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390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391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391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392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392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393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393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394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394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395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395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396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2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396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ind w:left="395" w:right="383"/>
              <w:rPr>
                <w:sz w:val="18"/>
              </w:rPr>
            </w:pPr>
            <w:r>
              <w:rPr>
                <w:spacing w:val="-5"/>
                <w:sz w:val="18"/>
              </w:rPr>
              <w:t>397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  <w:tr w:rsidR="003B408C" w:rsidTr="00597810">
        <w:trPr>
          <w:trHeight w:val="244"/>
        </w:trPr>
        <w:tc>
          <w:tcPr>
            <w:tcW w:w="1697" w:type="dxa"/>
          </w:tcPr>
          <w:p w:rsidR="003B408C" w:rsidRDefault="003B408C" w:rsidP="00597810">
            <w:pPr>
              <w:pStyle w:val="TableParagraph"/>
              <w:spacing w:line="197" w:lineRule="exact"/>
              <w:ind w:right="6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397</w:t>
            </w:r>
          </w:p>
        </w:tc>
        <w:tc>
          <w:tcPr>
            <w:tcW w:w="1560" w:type="dxa"/>
          </w:tcPr>
          <w:p w:rsidR="003B408C" w:rsidRDefault="003B408C" w:rsidP="00597810">
            <w:pPr>
              <w:pStyle w:val="TableParagraph"/>
              <w:spacing w:line="197" w:lineRule="exact"/>
              <w:ind w:left="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75" w:type="dxa"/>
          </w:tcPr>
          <w:p w:rsidR="003B408C" w:rsidRPr="003B408C" w:rsidRDefault="003B408C" w:rsidP="00597810">
            <w:pPr>
              <w:pStyle w:val="TableParagraph"/>
              <w:spacing w:line="197" w:lineRule="exact"/>
              <w:ind w:left="107"/>
              <w:jc w:val="left"/>
              <w:rPr>
                <w:sz w:val="18"/>
                <w:lang w:val="ru-RU"/>
              </w:rPr>
            </w:pPr>
            <w:r w:rsidRPr="003B408C">
              <w:rPr>
                <w:sz w:val="18"/>
                <w:lang w:val="ru-RU"/>
              </w:rPr>
              <w:t>проходит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по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восточному</w:t>
            </w:r>
            <w:r w:rsidRPr="003B408C">
              <w:rPr>
                <w:spacing w:val="-5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краю пахотного</w:t>
            </w:r>
            <w:r w:rsidRPr="003B408C">
              <w:rPr>
                <w:spacing w:val="-2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массива</w:t>
            </w:r>
            <w:r w:rsidRPr="003B408C">
              <w:rPr>
                <w:spacing w:val="-4"/>
                <w:sz w:val="18"/>
                <w:lang w:val="ru-RU"/>
              </w:rPr>
              <w:t xml:space="preserve"> </w:t>
            </w:r>
            <w:r w:rsidRPr="003B408C">
              <w:rPr>
                <w:sz w:val="18"/>
                <w:lang w:val="ru-RU"/>
              </w:rPr>
              <w:t>в</w:t>
            </w:r>
            <w:r w:rsidRPr="003B408C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3B408C">
              <w:rPr>
                <w:sz w:val="18"/>
                <w:lang w:val="ru-RU"/>
              </w:rPr>
              <w:t>СВ</w:t>
            </w:r>
            <w:proofErr w:type="gramEnd"/>
            <w:r w:rsidRPr="003B408C">
              <w:rPr>
                <w:spacing w:val="-2"/>
                <w:sz w:val="18"/>
                <w:lang w:val="ru-RU"/>
              </w:rPr>
              <w:t xml:space="preserve"> направлении</w:t>
            </w:r>
          </w:p>
        </w:tc>
      </w:tr>
    </w:tbl>
    <w:p w:rsidR="003B408C" w:rsidRDefault="003B408C" w:rsidP="003B408C">
      <w:pPr>
        <w:spacing w:line="197" w:lineRule="exact"/>
        <w:rPr>
          <w:sz w:val="18"/>
        </w:rPr>
      </w:pPr>
    </w:p>
    <w:p w:rsidR="00EA1F58" w:rsidRDefault="00EA1F58" w:rsidP="003B408C">
      <w:pPr>
        <w:spacing w:line="197" w:lineRule="exact"/>
        <w:rPr>
          <w:sz w:val="18"/>
        </w:rPr>
      </w:pPr>
    </w:p>
    <w:p w:rsidR="00EA1F58" w:rsidRDefault="00EA1F58" w:rsidP="003B408C">
      <w:pPr>
        <w:spacing w:line="197" w:lineRule="exact"/>
        <w:rPr>
          <w:sz w:val="18"/>
        </w:rPr>
        <w:sectPr w:rsidR="00EA1F58">
          <w:type w:val="continuous"/>
          <w:pgSz w:w="11900" w:h="16840"/>
          <w:pgMar w:top="1140" w:right="300" w:bottom="280" w:left="700" w:header="720" w:footer="720" w:gutter="0"/>
          <w:cols w:space="720"/>
        </w:sectPr>
      </w:pPr>
    </w:p>
    <w:p w:rsidR="00597810" w:rsidRDefault="00EA1F58" w:rsidP="00C96EA7">
      <w:pPr>
        <w:tabs>
          <w:tab w:val="left" w:pos="4062"/>
        </w:tabs>
        <w:sectPr w:rsidR="00597810" w:rsidSect="00C96EA7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  <w:r w:rsidRPr="00597810">
        <w:rPr>
          <w:noProof/>
          <w:lang w:eastAsia="ru-RU"/>
        </w:rPr>
        <w:lastRenderedPageBreak/>
        <w:drawing>
          <wp:inline distT="0" distB="0" distL="0" distR="0" wp14:anchorId="6B2A20D7" wp14:editId="4A3AB7CA">
            <wp:extent cx="13325475" cy="8521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5142" cy="852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810" w:rsidRDefault="00597810" w:rsidP="00597810">
      <w:pPr>
        <w:spacing w:before="63"/>
        <w:ind w:left="2103" w:right="2408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ГРАНИЦ</w:t>
      </w:r>
    </w:p>
    <w:p w:rsidR="00597810" w:rsidRDefault="00597810" w:rsidP="00597810">
      <w:pPr>
        <w:spacing w:before="86" w:after="3" w:line="264" w:lineRule="auto"/>
        <w:ind w:left="3716" w:hanging="2586"/>
        <w:rPr>
          <w:sz w:val="24"/>
        </w:rPr>
      </w:pPr>
      <w:r>
        <w:rPr>
          <w:sz w:val="24"/>
        </w:rPr>
        <w:t>село</w:t>
      </w:r>
      <w:r>
        <w:rPr>
          <w:spacing w:val="-10"/>
          <w:sz w:val="24"/>
        </w:rPr>
        <w:t xml:space="preserve"> </w:t>
      </w:r>
      <w:r>
        <w:rPr>
          <w:sz w:val="24"/>
        </w:rPr>
        <w:t>Новоспасовка</w:t>
      </w:r>
      <w:r>
        <w:rPr>
          <w:spacing w:val="-9"/>
          <w:sz w:val="24"/>
        </w:rPr>
        <w:t xml:space="preserve"> </w:t>
      </w:r>
      <w:r>
        <w:rPr>
          <w:sz w:val="24"/>
        </w:rPr>
        <w:t>Новогольеланского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Грибановского муниципального района</w:t>
      </w:r>
    </w:p>
    <w:p w:rsidR="00597810" w:rsidRDefault="00597810" w:rsidP="00597810">
      <w:pPr>
        <w:pStyle w:val="a0"/>
        <w:spacing w:line="20" w:lineRule="exact"/>
        <w:ind w:left="30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04865" cy="12700"/>
                <wp:effectExtent l="5715" t="6985" r="4445" b="0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12700"/>
                          <a:chOff x="0" y="0"/>
                          <a:chExt cx="9299" cy="20"/>
                        </a:xfrm>
                      </wpg:grpSpPr>
                      <wps:wsp>
                        <wps:cNvPr id="16" name="Line 12"/>
                        <wps:cNvCnPr/>
                        <wps:spPr bwMode="auto">
                          <a:xfrm>
                            <a:off x="1" y="1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9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" o:spid="_x0000_s1026" style="width:464.95pt;height:1pt;mso-position-horizontal-relative:char;mso-position-vertical-relative:line" coordsize="92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">
                <v:line id="Line 12" o:spid="_x0000_s1027" style="position:absolute;visibility:visible;mso-wrap-style:square" from="1,1" to="929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zlRMAAAADbAAAADwAAAGRycy9kb3ducmV2LnhtbERPTYvCMBC9L/gfwgje1rQeylKNRQSt&#10;eBB0Ra9DM7bFZlKbqPXfbwRhb/N4nzPLetOIB3WutqwgHkcgiAuray4VHH9X3z8gnEfW2FgmBS9y&#10;kM0HXzNMtX3ynh4HX4oQwi5FBZX3bSqlKyoy6Ma2JQ7cxXYGfYBdKXWHzxBuGjmJokQarDk0VNjS&#10;sqLiergbBX1+i935fEp2232U3PP8ouu1VGo07BdTEJ56/y/+uDc6zE/g/Us4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M5UTAAAAA2wAAAA8AAAAAAAAAAAAAAAAA&#10;oQIAAGRycy9kb3ducmV2LnhtbFBLBQYAAAAABAAEAPkAAACOAwAAAAA=&#10;" strokeweight=".14pt"/>
                <v:rect id="docshape133" o:spid="_x0000_s1028" style="position:absolute;width:929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597810" w:rsidRDefault="00597810" w:rsidP="00597810">
      <w:pPr>
        <w:spacing w:line="266" w:lineRule="auto"/>
        <w:ind w:left="2103" w:right="2425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597810" w:rsidRDefault="00597810" w:rsidP="00597810">
      <w:pPr>
        <w:spacing w:before="115"/>
        <w:ind w:left="4522" w:right="4826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</w:t>
      </w:r>
    </w:p>
    <w:p w:rsidR="00597810" w:rsidRDefault="00597810" w:rsidP="00597810">
      <w:pPr>
        <w:pStyle w:val="a0"/>
        <w:spacing w:before="10"/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597810" w:rsidTr="00597810">
        <w:trPr>
          <w:trHeight w:val="618"/>
        </w:trPr>
        <w:tc>
          <w:tcPr>
            <w:tcW w:w="9671" w:type="dxa"/>
            <w:gridSpan w:val="3"/>
          </w:tcPr>
          <w:p w:rsidR="00597810" w:rsidRDefault="00597810" w:rsidP="00597810">
            <w:pPr>
              <w:pStyle w:val="TableParagraph"/>
              <w:spacing w:before="159" w:line="240" w:lineRule="auto"/>
              <w:ind w:left="3735" w:right="375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597810" w:rsidTr="00597810">
        <w:trPr>
          <w:trHeight w:val="400"/>
        </w:trPr>
        <w:tc>
          <w:tcPr>
            <w:tcW w:w="9671" w:type="dxa"/>
            <w:gridSpan w:val="3"/>
          </w:tcPr>
          <w:p w:rsidR="00597810" w:rsidRDefault="00597810" w:rsidP="00597810">
            <w:pPr>
              <w:pStyle w:val="TableParagraph"/>
              <w:spacing w:line="240" w:lineRule="auto"/>
              <w:jc w:val="left"/>
            </w:pPr>
          </w:p>
        </w:tc>
      </w:tr>
      <w:tr w:rsidR="00597810" w:rsidTr="00597810">
        <w:trPr>
          <w:trHeight w:val="757"/>
        </w:trPr>
        <w:tc>
          <w:tcPr>
            <w:tcW w:w="749" w:type="dxa"/>
          </w:tcPr>
          <w:p w:rsidR="00597810" w:rsidRDefault="00597810" w:rsidP="00597810">
            <w:pPr>
              <w:pStyle w:val="TableParagraph"/>
              <w:spacing w:before="78" w:line="264" w:lineRule="auto"/>
              <w:ind w:left="213" w:right="187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311" w:type="dxa"/>
          </w:tcPr>
          <w:p w:rsidR="00597810" w:rsidRDefault="00597810" w:rsidP="00597810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597810" w:rsidRDefault="00597810" w:rsidP="00597810">
            <w:pPr>
              <w:pStyle w:val="TableParagraph"/>
              <w:spacing w:before="229" w:line="240" w:lineRule="auto"/>
              <w:ind w:left="1023" w:right="100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597810" w:rsidTr="00597810">
        <w:trPr>
          <w:trHeight w:val="285"/>
        </w:trPr>
        <w:tc>
          <w:tcPr>
            <w:tcW w:w="749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97810" w:rsidTr="00597810">
        <w:trPr>
          <w:trHeight w:val="1216"/>
        </w:trPr>
        <w:tc>
          <w:tcPr>
            <w:tcW w:w="749" w:type="dxa"/>
          </w:tcPr>
          <w:p w:rsidR="00597810" w:rsidRDefault="00597810" w:rsidP="00597810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597810" w:rsidRDefault="00597810" w:rsidP="00597810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597810" w:rsidRPr="00597810" w:rsidRDefault="00597810" w:rsidP="00597810">
            <w:pPr>
              <w:pStyle w:val="TableParagraph"/>
              <w:spacing w:before="1" w:line="264" w:lineRule="auto"/>
              <w:ind w:left="134"/>
              <w:jc w:val="left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Воронежская область, Грибановский муниципальный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район,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Новогольеланское сельское поселение, село Новоспасовка</w:t>
            </w:r>
          </w:p>
        </w:tc>
      </w:tr>
      <w:tr w:rsidR="00597810" w:rsidTr="00597810">
        <w:trPr>
          <w:trHeight w:val="949"/>
        </w:trPr>
        <w:tc>
          <w:tcPr>
            <w:tcW w:w="749" w:type="dxa"/>
          </w:tcPr>
          <w:p w:rsidR="00597810" w:rsidRDefault="00597810" w:rsidP="00597810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597810" w:rsidRPr="00597810" w:rsidRDefault="00597810" w:rsidP="00597810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Площадь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объекта</w:t>
            </w:r>
            <w:r w:rsidRPr="00597810">
              <w:rPr>
                <w:spacing w:val="55"/>
                <w:sz w:val="24"/>
                <w:lang w:val="ru-RU"/>
              </w:rPr>
              <w:t xml:space="preserve"> </w:t>
            </w:r>
            <w:r w:rsidRPr="00597810">
              <w:rPr>
                <w:spacing w:val="-10"/>
                <w:sz w:val="24"/>
                <w:lang w:val="ru-RU"/>
              </w:rPr>
              <w:t>±</w:t>
            </w:r>
          </w:p>
          <w:p w:rsidR="00597810" w:rsidRPr="00597810" w:rsidRDefault="00597810" w:rsidP="00597810">
            <w:pPr>
              <w:pStyle w:val="TableParagraph"/>
              <w:spacing w:before="26" w:line="264" w:lineRule="auto"/>
              <w:ind w:left="134"/>
              <w:jc w:val="left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величина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погрешности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определения площади (</w:t>
            </w:r>
            <w:r>
              <w:rPr>
                <w:sz w:val="24"/>
              </w:rPr>
              <w:t>P</w:t>
            </w:r>
            <w:r w:rsidRPr="00597810">
              <w:rPr>
                <w:sz w:val="24"/>
                <w:lang w:val="ru-RU"/>
              </w:rPr>
              <w:t xml:space="preserve"> ± Дельта </w:t>
            </w:r>
            <w:r>
              <w:rPr>
                <w:sz w:val="24"/>
              </w:rPr>
              <w:t>P</w:t>
            </w:r>
            <w:r w:rsidRPr="00597810">
              <w:rPr>
                <w:sz w:val="24"/>
                <w:lang w:val="ru-RU"/>
              </w:rPr>
              <w:t>)</w:t>
            </w:r>
          </w:p>
        </w:tc>
        <w:tc>
          <w:tcPr>
            <w:tcW w:w="4611" w:type="dxa"/>
          </w:tcPr>
          <w:p w:rsidR="00597810" w:rsidRPr="00597810" w:rsidRDefault="00597810" w:rsidP="00597810">
            <w:pPr>
              <w:pStyle w:val="TableParagraph"/>
              <w:spacing w:before="3" w:line="240" w:lineRule="auto"/>
              <w:jc w:val="left"/>
              <w:rPr>
                <w:sz w:val="28"/>
                <w:lang w:val="ru-RU"/>
              </w:rPr>
            </w:pPr>
          </w:p>
          <w:p w:rsidR="00597810" w:rsidRDefault="00597810" w:rsidP="00597810">
            <w:pPr>
              <w:pStyle w:val="TableParagraph"/>
              <w:spacing w:line="240" w:lineRule="auto"/>
              <w:ind w:left="1023" w:right="998"/>
              <w:rPr>
                <w:sz w:val="24"/>
              </w:rPr>
            </w:pPr>
            <w:r>
              <w:rPr>
                <w:sz w:val="24"/>
              </w:rPr>
              <w:t>1749554+/-23147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597810" w:rsidTr="00597810">
        <w:trPr>
          <w:trHeight w:val="560"/>
        </w:trPr>
        <w:tc>
          <w:tcPr>
            <w:tcW w:w="749" w:type="dxa"/>
          </w:tcPr>
          <w:p w:rsidR="00597810" w:rsidRDefault="00597810" w:rsidP="00597810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597810" w:rsidRDefault="00597810" w:rsidP="00597810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597810" w:rsidRDefault="00597810" w:rsidP="00597810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97810" w:rsidRDefault="00597810" w:rsidP="00597810">
      <w:pPr>
        <w:rPr>
          <w:sz w:val="24"/>
        </w:rPr>
        <w:sectPr w:rsidR="00597810">
          <w:pgSz w:w="11900" w:h="16850"/>
          <w:pgMar w:top="840" w:right="640" w:bottom="280" w:left="1020" w:header="720" w:footer="720" w:gutter="0"/>
          <w:cols w:space="720"/>
        </w:sectPr>
      </w:pPr>
    </w:p>
    <w:p w:rsidR="00597810" w:rsidRDefault="00597810" w:rsidP="00597810">
      <w:pPr>
        <w:spacing w:before="76" w:after="53"/>
        <w:ind w:left="2103" w:right="2079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7"/>
      </w:tblGrid>
      <w:tr w:rsidR="00597810" w:rsidTr="00597810">
        <w:trPr>
          <w:trHeight w:val="460"/>
        </w:trPr>
        <w:tc>
          <w:tcPr>
            <w:tcW w:w="10002" w:type="dxa"/>
            <w:gridSpan w:val="6"/>
          </w:tcPr>
          <w:p w:rsidR="00597810" w:rsidRPr="00597810" w:rsidRDefault="00597810" w:rsidP="00597810">
            <w:pPr>
              <w:pStyle w:val="TableParagraph"/>
              <w:spacing w:before="80" w:line="240" w:lineRule="auto"/>
              <w:ind w:left="2679" w:right="2704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Сведения</w:t>
            </w:r>
            <w:r w:rsidRPr="00597810">
              <w:rPr>
                <w:spacing w:val="-3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о</w:t>
            </w:r>
            <w:r w:rsidRPr="00597810">
              <w:rPr>
                <w:spacing w:val="-3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местоположении</w:t>
            </w:r>
            <w:r w:rsidRPr="00597810">
              <w:rPr>
                <w:spacing w:val="-3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границ</w:t>
            </w:r>
            <w:r w:rsidRPr="00597810">
              <w:rPr>
                <w:spacing w:val="-2"/>
                <w:sz w:val="24"/>
                <w:lang w:val="ru-RU"/>
              </w:rPr>
              <w:t xml:space="preserve"> объекта</w:t>
            </w:r>
          </w:p>
        </w:tc>
      </w:tr>
      <w:tr w:rsidR="00597810" w:rsidTr="00597810">
        <w:trPr>
          <w:trHeight w:val="445"/>
        </w:trPr>
        <w:tc>
          <w:tcPr>
            <w:tcW w:w="10002" w:type="dxa"/>
            <w:gridSpan w:val="6"/>
          </w:tcPr>
          <w:p w:rsidR="00597810" w:rsidRDefault="00597810" w:rsidP="00597810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597810" w:rsidTr="00597810">
        <w:trPr>
          <w:trHeight w:val="445"/>
        </w:trPr>
        <w:tc>
          <w:tcPr>
            <w:tcW w:w="10002" w:type="dxa"/>
            <w:gridSpan w:val="6"/>
          </w:tcPr>
          <w:p w:rsidR="00597810" w:rsidRPr="00597810" w:rsidRDefault="00597810" w:rsidP="00597810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2.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Сведения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о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характерных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точках</w:t>
            </w:r>
            <w:r w:rsidRPr="00597810">
              <w:rPr>
                <w:spacing w:val="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границ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597810" w:rsidTr="00597810">
        <w:trPr>
          <w:trHeight w:val="299"/>
        </w:trPr>
        <w:tc>
          <w:tcPr>
            <w:tcW w:w="1563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3" w:line="240" w:lineRule="auto"/>
              <w:jc w:val="left"/>
              <w:rPr>
                <w:sz w:val="32"/>
                <w:lang w:val="ru-RU"/>
              </w:rPr>
            </w:pPr>
          </w:p>
          <w:p w:rsidR="00597810" w:rsidRDefault="00597810" w:rsidP="00597810">
            <w:pPr>
              <w:pStyle w:val="TableParagraph"/>
              <w:spacing w:before="1"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2588" w:type="dxa"/>
            <w:gridSpan w:val="2"/>
          </w:tcPr>
          <w:p w:rsidR="00597810" w:rsidRDefault="00597810" w:rsidP="00597810">
            <w:pPr>
              <w:pStyle w:val="TableParagraph"/>
              <w:spacing w:line="27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3" w:line="240" w:lineRule="auto"/>
              <w:jc w:val="left"/>
              <w:rPr>
                <w:sz w:val="32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1" w:line="264" w:lineRule="auto"/>
              <w:ind w:left="193" w:right="172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Метод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 xml:space="preserve">определения </w:t>
            </w:r>
            <w:r w:rsidRPr="00597810">
              <w:rPr>
                <w:spacing w:val="-2"/>
                <w:sz w:val="24"/>
                <w:lang w:val="ru-RU"/>
              </w:rPr>
              <w:t xml:space="preserve">координат </w:t>
            </w:r>
            <w:r w:rsidRPr="00597810">
              <w:rPr>
                <w:sz w:val="24"/>
                <w:lang w:val="ru-RU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597810" w:rsidRPr="00597810" w:rsidRDefault="00597810" w:rsidP="00597810">
            <w:pPr>
              <w:pStyle w:val="TableParagraph"/>
              <w:spacing w:before="217" w:line="264" w:lineRule="auto"/>
              <w:ind w:left="138" w:firstLine="393"/>
              <w:jc w:val="left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>Средняя квадратическая погрешность</w:t>
            </w:r>
          </w:p>
          <w:p w:rsidR="00597810" w:rsidRPr="00597810" w:rsidRDefault="00597810" w:rsidP="00597810">
            <w:pPr>
              <w:pStyle w:val="TableParagraph"/>
              <w:spacing w:line="264" w:lineRule="auto"/>
              <w:ind w:left="248" w:right="227" w:firstLine="1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 xml:space="preserve">положения характерной </w:t>
            </w:r>
            <w:r w:rsidRPr="00597810">
              <w:rPr>
                <w:sz w:val="24"/>
                <w:lang w:val="ru-RU"/>
              </w:rPr>
              <w:t>точки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597810">
              <w:rPr>
                <w:sz w:val="24"/>
                <w:lang w:val="ru-RU"/>
              </w:rPr>
              <w:t>),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32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64" w:lineRule="auto"/>
              <w:ind w:left="58" w:right="35" w:firstLine="2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597810">
              <w:rPr>
                <w:sz w:val="24"/>
                <w:lang w:val="ru-RU"/>
              </w:rPr>
              <w:t xml:space="preserve">точки на </w:t>
            </w:r>
            <w:r w:rsidRPr="00597810">
              <w:rPr>
                <w:spacing w:val="-2"/>
                <w:sz w:val="24"/>
                <w:lang w:val="ru-RU"/>
              </w:rPr>
              <w:t xml:space="preserve">местности </w:t>
            </w:r>
            <w:r w:rsidRPr="00597810">
              <w:rPr>
                <w:sz w:val="24"/>
                <w:lang w:val="ru-RU"/>
              </w:rPr>
              <w:t>(при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наличии)</w:t>
            </w:r>
          </w:p>
        </w:tc>
      </w:tr>
      <w:tr w:rsidR="00597810" w:rsidTr="00597810">
        <w:trPr>
          <w:trHeight w:val="1928"/>
        </w:trPr>
        <w:tc>
          <w:tcPr>
            <w:tcW w:w="1563" w:type="dxa"/>
            <w:vMerge/>
            <w:tcBorders>
              <w:top w:val="nil"/>
            </w:tcBorders>
          </w:tcPr>
          <w:p w:rsidR="00597810" w:rsidRPr="00597810" w:rsidRDefault="00597810" w:rsidP="005978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3" w:type="dxa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Default="00597810" w:rsidP="00597810">
            <w:pPr>
              <w:pStyle w:val="TableParagraph"/>
              <w:spacing w:before="22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97810" w:rsidRDefault="00597810" w:rsidP="00597810">
            <w:pPr>
              <w:pStyle w:val="TableParagraph"/>
              <w:spacing w:before="22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56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503573.38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2236571.76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3" w:right="116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503570.87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2236580.08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503560.99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2236584.76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503557.19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2236588.31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503554.64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2236600.61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503547.85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2236631.55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503553.76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2236652.73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503571.08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2236689.17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503586.58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2236711.20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503595.17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2236736.21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503586.25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2236791.74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503575.22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2236827.77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503546.81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2236911.68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503534.96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2236926.54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503509.09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2236937.73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503432.41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2236957.15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503403.19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2236935.08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503369.82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2236861.62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503309.64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2236778.99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503259.64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2236764.09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503117.48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2236792.66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503047.75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2236786.39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503029.72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2236707.92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502999.64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2236658.86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502916.85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2236604.49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502839.85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2236636.97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502807.99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2236625.99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502802.30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2236542.12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502726.69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2236477.51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502667.49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2236425.38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502680.02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2236316.93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502710.92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2236250.90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502658.12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2236195.56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502641.18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2236192.03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502628.49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2236189.39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97810" w:rsidRDefault="00597810" w:rsidP="00597810">
      <w:pPr>
        <w:spacing w:line="264" w:lineRule="exact"/>
        <w:rPr>
          <w:sz w:val="24"/>
        </w:rPr>
        <w:sectPr w:rsidR="00597810">
          <w:pgSz w:w="11900" w:h="16850"/>
          <w:pgMar w:top="820" w:right="640" w:bottom="837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7"/>
      </w:tblGrid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502579.05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2236179.09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502495.51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2236132.24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502375.92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2236147.08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502344.69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2236249.63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502310.10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2236325.28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502306.54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2236432.95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502308.80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2236503.41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502252.45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2236571.25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502165.68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2236580.04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502071.48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2236575.05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502015.72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2236645.87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501982.08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2236704.48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501952.20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2236724.45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501892.64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2236770.38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501828.29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2236744.93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501757.93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2236672.14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501754.65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2236670.97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501660.81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2236637.43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501652.50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2236620.58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501642.99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2236597.06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501625.65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2236578.65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501616.99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2236561.26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501617.21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2236541.57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501621.67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2236527.99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501650.89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2236494.49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501659.36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2236476.06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501669.09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2236440.20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501587.43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2236372.15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501597.50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2236349.01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501712.10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2236193.87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501841.45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2235982.05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501884.93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2235909.82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501999.68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2235719.24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502058.83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2235647.15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502064.31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2235640.48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502072.40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2235630.73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502075.28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2235627.25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502087.71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2235612.27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502117.57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2235576.26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502154.68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2235534.41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502188.98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2235495.83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502237.26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2235441.14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502268.60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2235406.37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502321.11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2235350.42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502344.40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2235321.59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502395.22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2235263.93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502437.57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2235216.02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502480.77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2235167.27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97810" w:rsidRDefault="00597810" w:rsidP="00597810">
      <w:pPr>
        <w:spacing w:line="264" w:lineRule="exact"/>
        <w:rPr>
          <w:sz w:val="24"/>
        </w:rPr>
        <w:sectPr w:rsidR="00597810">
          <w:type w:val="continuous"/>
          <w:pgSz w:w="11900" w:h="16850"/>
          <w:pgMar w:top="840" w:right="640" w:bottom="94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7"/>
      </w:tblGrid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502535.74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2235215.57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502618.21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2235286.73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502668.53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2235343.50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502710.87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2235308.31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502750.68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2235267.62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502824.35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2235200.20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502919.62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2235125.57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502963.23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2235090.38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502984.22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2235072.97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503000.06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2235059.85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503055.12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2234995.42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503108.23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2235030.42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503181.15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2235080.13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503135.39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2235176.76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503055.23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2235130.66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502744.41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2235437.82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502741.67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2235440.54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502757.32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2235454.94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502808.92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2235490.52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502866.88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2235520.58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502945.14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2235559.13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503042.02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2235594.68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503088.12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2235624.33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503121.11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2235648.90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503144.58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2235669.87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503178.20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2235707.36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503258.99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2235754.38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503312.28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2235800.97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503318.18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2235841.67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503316.45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2235889.13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503305.42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2235930.66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503282.55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2235958.64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503244.44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2235995.10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503205.49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2236034.12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503191.93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2236062.93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503197.84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2236082.42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503242.67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2236121.40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503275.64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2236168.01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503330.59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2236257.83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503360.20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2236277.31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503411.79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2236326.47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503421.94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2236343.40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503419.38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2236371.38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503384.65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2236409.54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503378.72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2236422.26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3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503381.25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2236432.43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503392.25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2236447.67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503389.28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2236456.16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97810" w:rsidRDefault="00597810" w:rsidP="00597810">
      <w:pPr>
        <w:spacing w:line="264" w:lineRule="exact"/>
        <w:rPr>
          <w:sz w:val="24"/>
        </w:rPr>
        <w:sectPr w:rsidR="00597810">
          <w:type w:val="continuous"/>
          <w:pgSz w:w="11900" w:h="16850"/>
          <w:pgMar w:top="840" w:right="640" w:bottom="94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7"/>
      </w:tblGrid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503365.26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2236480.13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5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503371.47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2236503.20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503361.07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2236524.95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503341.83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2236541.78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503338.02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2236552.68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503334.60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2236562.46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503358.45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2236572.16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503381.71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2236580.92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503431.34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2236584.52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503509.57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2236584.16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503557.14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2236577.12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503573.38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2236571.76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342"/>
        </w:trPr>
        <w:tc>
          <w:tcPr>
            <w:tcW w:w="10002" w:type="dxa"/>
            <w:gridSpan w:val="6"/>
          </w:tcPr>
          <w:p w:rsidR="00597810" w:rsidRPr="00597810" w:rsidRDefault="00597810" w:rsidP="00597810">
            <w:pPr>
              <w:pStyle w:val="TableParagraph"/>
              <w:spacing w:before="21" w:line="240" w:lineRule="auto"/>
              <w:ind w:left="40"/>
              <w:jc w:val="left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3.</w:t>
            </w:r>
            <w:r w:rsidRPr="00597810">
              <w:rPr>
                <w:spacing w:val="-4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Сведения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о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характерных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точках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части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(частей)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границы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tabs>
                <w:tab w:val="left" w:pos="960"/>
              </w:tabs>
              <w:spacing w:before="226" w:line="264" w:lineRule="auto"/>
              <w:ind w:left="40" w:right="15"/>
              <w:jc w:val="left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>Обозначение характерных точек</w:t>
            </w:r>
            <w:r w:rsidRPr="00597810">
              <w:rPr>
                <w:sz w:val="24"/>
                <w:lang w:val="ru-RU"/>
              </w:rPr>
              <w:tab/>
            </w:r>
            <w:r w:rsidRPr="00597810">
              <w:rPr>
                <w:spacing w:val="-4"/>
                <w:sz w:val="24"/>
                <w:lang w:val="ru-RU"/>
              </w:rPr>
              <w:t xml:space="preserve">части </w:t>
            </w:r>
            <w:r w:rsidRPr="00597810">
              <w:rPr>
                <w:spacing w:val="-2"/>
                <w:sz w:val="24"/>
                <w:lang w:val="ru-RU"/>
              </w:rPr>
              <w:t>границы</w:t>
            </w:r>
          </w:p>
        </w:tc>
        <w:tc>
          <w:tcPr>
            <w:tcW w:w="2588" w:type="dxa"/>
            <w:gridSpan w:val="2"/>
          </w:tcPr>
          <w:p w:rsidR="00597810" w:rsidRDefault="00597810" w:rsidP="00597810">
            <w:pPr>
              <w:pStyle w:val="TableParagraph"/>
              <w:spacing w:line="26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9" w:line="240" w:lineRule="auto"/>
              <w:jc w:val="left"/>
              <w:rPr>
                <w:sz w:val="32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64" w:lineRule="auto"/>
              <w:ind w:left="193" w:right="172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Метод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 xml:space="preserve">определения </w:t>
            </w:r>
            <w:r w:rsidRPr="00597810">
              <w:rPr>
                <w:spacing w:val="-2"/>
                <w:sz w:val="24"/>
                <w:lang w:val="ru-RU"/>
              </w:rPr>
              <w:t xml:space="preserve">координат </w:t>
            </w:r>
            <w:r w:rsidRPr="00597810">
              <w:rPr>
                <w:sz w:val="24"/>
                <w:lang w:val="ru-RU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223" w:line="264" w:lineRule="auto"/>
              <w:ind w:left="138" w:firstLine="393"/>
              <w:jc w:val="left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>Средняя квадратическая погрешность</w:t>
            </w:r>
          </w:p>
          <w:p w:rsidR="00597810" w:rsidRPr="00597810" w:rsidRDefault="00597810" w:rsidP="00597810">
            <w:pPr>
              <w:pStyle w:val="TableParagraph"/>
              <w:spacing w:line="264" w:lineRule="auto"/>
              <w:ind w:left="248" w:right="227" w:firstLine="1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 xml:space="preserve">положения характерной </w:t>
            </w:r>
            <w:r w:rsidRPr="00597810">
              <w:rPr>
                <w:sz w:val="24"/>
                <w:lang w:val="ru-RU"/>
              </w:rPr>
              <w:t>точки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597810">
              <w:rPr>
                <w:sz w:val="24"/>
                <w:lang w:val="ru-RU"/>
              </w:rPr>
              <w:t>),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6" w:line="240" w:lineRule="auto"/>
              <w:jc w:val="left"/>
              <w:rPr>
                <w:sz w:val="32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64" w:lineRule="auto"/>
              <w:ind w:left="58" w:right="35" w:firstLine="2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597810">
              <w:rPr>
                <w:sz w:val="24"/>
                <w:lang w:val="ru-RU"/>
              </w:rPr>
              <w:t xml:space="preserve">точки на </w:t>
            </w:r>
            <w:r w:rsidRPr="00597810">
              <w:rPr>
                <w:spacing w:val="-2"/>
                <w:sz w:val="24"/>
                <w:lang w:val="ru-RU"/>
              </w:rPr>
              <w:t xml:space="preserve">местности </w:t>
            </w:r>
            <w:r w:rsidRPr="00597810">
              <w:rPr>
                <w:sz w:val="24"/>
                <w:lang w:val="ru-RU"/>
              </w:rPr>
              <w:t>(при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наличии)</w:t>
            </w:r>
          </w:p>
        </w:tc>
      </w:tr>
      <w:tr w:rsidR="00597810" w:rsidTr="00597810">
        <w:trPr>
          <w:trHeight w:val="2552"/>
        </w:trPr>
        <w:tc>
          <w:tcPr>
            <w:tcW w:w="1563" w:type="dxa"/>
            <w:vMerge/>
            <w:tcBorders>
              <w:top w:val="nil"/>
            </w:tcBorders>
          </w:tcPr>
          <w:p w:rsidR="00597810" w:rsidRPr="00597810" w:rsidRDefault="00597810" w:rsidP="005978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3" w:type="dxa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9" w:line="240" w:lineRule="auto"/>
              <w:jc w:val="left"/>
              <w:rPr>
                <w:sz w:val="20"/>
                <w:lang w:val="ru-RU"/>
              </w:rPr>
            </w:pPr>
          </w:p>
          <w:p w:rsidR="00597810" w:rsidRDefault="00597810" w:rsidP="00597810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97810" w:rsidRDefault="00597810" w:rsidP="00597810">
            <w:pPr>
              <w:pStyle w:val="TableParagraph"/>
              <w:spacing w:before="9" w:line="240" w:lineRule="auto"/>
              <w:jc w:val="left"/>
              <w:rPr>
                <w:sz w:val="20"/>
              </w:rPr>
            </w:pPr>
          </w:p>
          <w:p w:rsidR="00597810" w:rsidRDefault="00597810" w:rsidP="00597810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97810" w:rsidTr="00597810">
        <w:trPr>
          <w:trHeight w:val="285"/>
        </w:trPr>
        <w:tc>
          <w:tcPr>
            <w:tcW w:w="10002" w:type="dxa"/>
            <w:gridSpan w:val="6"/>
          </w:tcPr>
          <w:p w:rsidR="00597810" w:rsidRDefault="00597810" w:rsidP="00597810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597810" w:rsidTr="00597810">
        <w:trPr>
          <w:trHeight w:val="270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50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 w:rsidR="00597810" w:rsidRDefault="00597810" w:rsidP="00597810">
            <w:pPr>
              <w:pStyle w:val="TableParagraph"/>
              <w:spacing w:line="250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:rsidR="00597810" w:rsidRDefault="00597810" w:rsidP="00597810">
            <w:pPr>
              <w:pStyle w:val="TableParagraph"/>
              <w:spacing w:line="250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597810" w:rsidRDefault="00597810" w:rsidP="00597810">
            <w:pPr>
              <w:pStyle w:val="TableParagraph"/>
              <w:spacing w:line="250" w:lineRule="exact"/>
              <w:ind w:left="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line="250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 w:rsidR="00597810" w:rsidRDefault="00597810" w:rsidP="00597810">
            <w:pPr>
              <w:pStyle w:val="TableParagraph"/>
              <w:spacing w:line="250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597810" w:rsidRDefault="00597810" w:rsidP="00597810">
      <w:pPr>
        <w:spacing w:line="250" w:lineRule="exact"/>
        <w:rPr>
          <w:sz w:val="24"/>
        </w:rPr>
        <w:sectPr w:rsidR="00597810">
          <w:type w:val="continuous"/>
          <w:pgSz w:w="11900" w:h="16850"/>
          <w:pgMar w:top="840" w:right="640" w:bottom="280" w:left="1020" w:header="720" w:footer="720" w:gutter="0"/>
          <w:cols w:space="720"/>
        </w:sectPr>
      </w:pPr>
    </w:p>
    <w:p w:rsidR="00597810" w:rsidRDefault="00597810" w:rsidP="00597810">
      <w:pPr>
        <w:spacing w:before="76" w:after="53"/>
        <w:ind w:left="1962" w:right="2425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773"/>
        <w:gridCol w:w="663"/>
        <w:gridCol w:w="804"/>
        <w:gridCol w:w="773"/>
        <w:gridCol w:w="1436"/>
        <w:gridCol w:w="1861"/>
        <w:gridCol w:w="1640"/>
      </w:tblGrid>
      <w:tr w:rsidR="00597810" w:rsidTr="00597810">
        <w:trPr>
          <w:trHeight w:val="460"/>
        </w:trPr>
        <w:tc>
          <w:tcPr>
            <w:tcW w:w="9513" w:type="dxa"/>
            <w:gridSpan w:val="8"/>
          </w:tcPr>
          <w:p w:rsidR="00597810" w:rsidRPr="00597810" w:rsidRDefault="00597810" w:rsidP="00597810">
            <w:pPr>
              <w:pStyle w:val="TableParagraph"/>
              <w:spacing w:before="80" w:line="240" w:lineRule="auto"/>
              <w:ind w:left="1051"/>
              <w:jc w:val="left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Сведения</w:t>
            </w:r>
            <w:r w:rsidRPr="00597810">
              <w:rPr>
                <w:spacing w:val="-6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о</w:t>
            </w:r>
            <w:r w:rsidRPr="00597810">
              <w:rPr>
                <w:spacing w:val="-4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местоположении</w:t>
            </w:r>
            <w:r w:rsidRPr="00597810">
              <w:rPr>
                <w:spacing w:val="-4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измененных</w:t>
            </w:r>
            <w:r w:rsidRPr="00597810">
              <w:rPr>
                <w:spacing w:val="-4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(уточненных)</w:t>
            </w:r>
            <w:r w:rsidRPr="00597810">
              <w:rPr>
                <w:spacing w:val="-4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границ</w:t>
            </w:r>
            <w:r w:rsidRPr="00597810">
              <w:rPr>
                <w:spacing w:val="-3"/>
                <w:sz w:val="24"/>
                <w:lang w:val="ru-RU"/>
              </w:rPr>
              <w:t xml:space="preserve"> </w:t>
            </w:r>
            <w:r w:rsidRPr="00597810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597810" w:rsidTr="00597810">
        <w:trPr>
          <w:trHeight w:val="445"/>
        </w:trPr>
        <w:tc>
          <w:tcPr>
            <w:tcW w:w="9513" w:type="dxa"/>
            <w:gridSpan w:val="8"/>
          </w:tcPr>
          <w:p w:rsidR="00597810" w:rsidRDefault="00597810" w:rsidP="00597810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597810" w:rsidTr="00597810">
        <w:trPr>
          <w:trHeight w:val="445"/>
        </w:trPr>
        <w:tc>
          <w:tcPr>
            <w:tcW w:w="9513" w:type="dxa"/>
            <w:gridSpan w:val="8"/>
          </w:tcPr>
          <w:p w:rsidR="00597810" w:rsidRPr="00597810" w:rsidRDefault="00597810" w:rsidP="00597810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2.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Сведения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о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характерных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точках</w:t>
            </w:r>
            <w:r w:rsidRPr="00597810">
              <w:rPr>
                <w:spacing w:val="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границ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597810" w:rsidTr="00597810">
        <w:trPr>
          <w:trHeight w:val="2044"/>
        </w:trPr>
        <w:tc>
          <w:tcPr>
            <w:tcW w:w="1563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8" w:line="240" w:lineRule="auto"/>
              <w:jc w:val="left"/>
              <w:rPr>
                <w:sz w:val="29"/>
                <w:lang w:val="ru-RU"/>
              </w:rPr>
            </w:pPr>
          </w:p>
          <w:p w:rsidR="00597810" w:rsidRDefault="00597810" w:rsidP="00597810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1436" w:type="dxa"/>
            <w:gridSpan w:val="2"/>
          </w:tcPr>
          <w:p w:rsidR="00597810" w:rsidRDefault="00597810" w:rsidP="00597810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597810" w:rsidRDefault="00597810" w:rsidP="00597810">
            <w:pPr>
              <w:pStyle w:val="TableParagraph"/>
              <w:spacing w:before="1" w:line="264" w:lineRule="auto"/>
              <w:ind w:left="73" w:right="49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Существую </w:t>
            </w:r>
            <w:r>
              <w:rPr>
                <w:spacing w:val="-4"/>
                <w:sz w:val="24"/>
              </w:rPr>
              <w:t xml:space="preserve">щие </w:t>
            </w:r>
            <w:r>
              <w:rPr>
                <w:spacing w:val="-2"/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gridSpan w:val="2"/>
          </w:tcPr>
          <w:p w:rsidR="00597810" w:rsidRDefault="00597810" w:rsidP="00597810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597810" w:rsidRDefault="00597810" w:rsidP="00597810">
            <w:pPr>
              <w:pStyle w:val="TableParagraph"/>
              <w:spacing w:before="1" w:line="264" w:lineRule="auto"/>
              <w:ind w:left="100" w:right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436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4" w:line="240" w:lineRule="auto"/>
              <w:jc w:val="left"/>
              <w:rPr>
                <w:sz w:val="29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64" w:lineRule="auto"/>
              <w:ind w:left="68" w:right="47" w:firstLine="2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 xml:space="preserve">Метод определения координат характерной </w:t>
            </w:r>
            <w:r w:rsidRPr="00597810">
              <w:rPr>
                <w:spacing w:val="-4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187" w:line="264" w:lineRule="auto"/>
              <w:ind w:left="137" w:firstLine="393"/>
              <w:jc w:val="left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>Средняя квадратическая погрешность</w:t>
            </w:r>
          </w:p>
          <w:p w:rsidR="00597810" w:rsidRPr="00597810" w:rsidRDefault="00597810" w:rsidP="00597810">
            <w:pPr>
              <w:pStyle w:val="TableParagraph"/>
              <w:spacing w:line="264" w:lineRule="auto"/>
              <w:ind w:left="248" w:right="227" w:firstLine="1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 xml:space="preserve">положения характерной </w:t>
            </w:r>
            <w:r w:rsidRPr="00597810">
              <w:rPr>
                <w:sz w:val="24"/>
                <w:lang w:val="ru-RU"/>
              </w:rPr>
              <w:t>точки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597810">
              <w:rPr>
                <w:sz w:val="24"/>
                <w:lang w:val="ru-RU"/>
              </w:rPr>
              <w:t>),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640" w:type="dxa"/>
            <w:vMerge w:val="restart"/>
          </w:tcPr>
          <w:p w:rsidR="00597810" w:rsidRPr="00597810" w:rsidRDefault="00597810" w:rsidP="00597810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before="4" w:line="240" w:lineRule="auto"/>
              <w:jc w:val="left"/>
              <w:rPr>
                <w:sz w:val="29"/>
                <w:lang w:val="ru-RU"/>
              </w:rPr>
            </w:pPr>
          </w:p>
          <w:p w:rsidR="00597810" w:rsidRPr="00597810" w:rsidRDefault="00597810" w:rsidP="00597810">
            <w:pPr>
              <w:pStyle w:val="TableParagraph"/>
              <w:spacing w:line="264" w:lineRule="auto"/>
              <w:ind w:left="89" w:right="67" w:firstLine="2"/>
              <w:rPr>
                <w:sz w:val="24"/>
                <w:lang w:val="ru-RU"/>
              </w:rPr>
            </w:pPr>
            <w:r w:rsidRPr="00597810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597810">
              <w:rPr>
                <w:sz w:val="24"/>
                <w:lang w:val="ru-RU"/>
              </w:rPr>
              <w:t xml:space="preserve">точки на </w:t>
            </w:r>
            <w:r w:rsidRPr="00597810">
              <w:rPr>
                <w:spacing w:val="-2"/>
                <w:sz w:val="24"/>
                <w:lang w:val="ru-RU"/>
              </w:rPr>
              <w:t xml:space="preserve">местности </w:t>
            </w:r>
            <w:r w:rsidRPr="00597810">
              <w:rPr>
                <w:sz w:val="24"/>
                <w:lang w:val="ru-RU"/>
              </w:rPr>
              <w:t>(при</w:t>
            </w:r>
            <w:r w:rsidRPr="00597810">
              <w:rPr>
                <w:spacing w:val="-1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наличии)</w:t>
            </w:r>
          </w:p>
        </w:tc>
      </w:tr>
      <w:tr w:rsidR="00597810" w:rsidTr="00597810">
        <w:trPr>
          <w:trHeight w:val="722"/>
        </w:trPr>
        <w:tc>
          <w:tcPr>
            <w:tcW w:w="1563" w:type="dxa"/>
            <w:vMerge/>
            <w:tcBorders>
              <w:top w:val="nil"/>
            </w:tcBorders>
          </w:tcPr>
          <w:p w:rsidR="00597810" w:rsidRPr="00597810" w:rsidRDefault="00597810" w:rsidP="005978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3" w:type="dxa"/>
          </w:tcPr>
          <w:p w:rsidR="00597810" w:rsidRDefault="00597810" w:rsidP="00597810">
            <w:pPr>
              <w:pStyle w:val="TableParagraph"/>
              <w:spacing w:before="220" w:line="240" w:lineRule="auto"/>
              <w:ind w:left="30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63" w:type="dxa"/>
          </w:tcPr>
          <w:p w:rsidR="00597810" w:rsidRDefault="00597810" w:rsidP="00597810">
            <w:pPr>
              <w:pStyle w:val="TableParagraph"/>
              <w:spacing w:before="220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04" w:type="dxa"/>
          </w:tcPr>
          <w:p w:rsidR="00597810" w:rsidRDefault="00597810" w:rsidP="00597810">
            <w:pPr>
              <w:pStyle w:val="TableParagraph"/>
              <w:spacing w:before="220" w:line="240" w:lineRule="auto"/>
              <w:ind w:left="3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73" w:type="dxa"/>
          </w:tcPr>
          <w:p w:rsidR="00597810" w:rsidRDefault="00597810" w:rsidP="00597810">
            <w:pPr>
              <w:pStyle w:val="TableParagraph"/>
              <w:spacing w:before="220" w:line="240" w:lineRule="auto"/>
              <w:ind w:left="3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597810" w:rsidRDefault="00597810" w:rsidP="00597810">
            <w:pPr>
              <w:rPr>
                <w:sz w:val="2"/>
                <w:szCs w:val="2"/>
              </w:rPr>
            </w:pP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597810" w:rsidRDefault="00597810" w:rsidP="00597810">
            <w:pPr>
              <w:pStyle w:val="TableParagraph"/>
              <w:spacing w:line="265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597810" w:rsidRDefault="00597810" w:rsidP="00597810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597810" w:rsidRDefault="00597810" w:rsidP="00597810">
            <w:pPr>
              <w:pStyle w:val="TableParagraph"/>
              <w:spacing w:line="265" w:lineRule="exact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597810" w:rsidRDefault="00597810" w:rsidP="00597810">
            <w:pPr>
              <w:pStyle w:val="TableParagraph"/>
              <w:spacing w:line="265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</w:tcPr>
          <w:p w:rsidR="00597810" w:rsidRDefault="00597810" w:rsidP="00597810">
            <w:pPr>
              <w:pStyle w:val="TableParagraph"/>
              <w:spacing w:line="265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87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97810" w:rsidTr="00597810">
        <w:trPr>
          <w:trHeight w:val="299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before="8" w:line="271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597810" w:rsidRDefault="00597810" w:rsidP="00597810">
            <w:pPr>
              <w:pStyle w:val="TableParagraph"/>
              <w:spacing w:before="8" w:line="271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597810" w:rsidRDefault="00597810" w:rsidP="00597810">
            <w:pPr>
              <w:pStyle w:val="TableParagraph"/>
              <w:spacing w:before="8" w:line="271" w:lineRule="exact"/>
              <w:ind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597810" w:rsidRDefault="00597810" w:rsidP="00597810">
            <w:pPr>
              <w:pStyle w:val="TableParagraph"/>
              <w:spacing w:before="8" w:line="271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597810" w:rsidRDefault="00597810" w:rsidP="00597810">
            <w:pPr>
              <w:pStyle w:val="TableParagraph"/>
              <w:spacing w:before="8" w:line="271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597810" w:rsidRDefault="00597810" w:rsidP="00597810">
            <w:pPr>
              <w:pStyle w:val="TableParagraph"/>
              <w:spacing w:before="8" w:line="271" w:lineRule="exact"/>
              <w:ind w:right="66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8" w:line="271" w:lineRule="exact"/>
              <w:ind w:left="87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597810" w:rsidRDefault="00597810" w:rsidP="00597810">
            <w:pPr>
              <w:pStyle w:val="TableParagraph"/>
              <w:spacing w:before="8" w:line="271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597810" w:rsidTr="00597810">
        <w:trPr>
          <w:trHeight w:val="342"/>
        </w:trPr>
        <w:tc>
          <w:tcPr>
            <w:tcW w:w="9513" w:type="dxa"/>
            <w:gridSpan w:val="8"/>
          </w:tcPr>
          <w:p w:rsidR="00597810" w:rsidRPr="00597810" w:rsidRDefault="00597810" w:rsidP="00597810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  <w:lang w:val="ru-RU"/>
              </w:rPr>
            </w:pPr>
            <w:r w:rsidRPr="00597810">
              <w:rPr>
                <w:sz w:val="24"/>
                <w:lang w:val="ru-RU"/>
              </w:rPr>
              <w:t>3.Сведения</w:t>
            </w:r>
            <w:r w:rsidRPr="00597810">
              <w:rPr>
                <w:spacing w:val="-5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о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характерных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точках</w:t>
            </w:r>
            <w:r w:rsidRPr="00597810">
              <w:rPr>
                <w:spacing w:val="-1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части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(частей)</w:t>
            </w:r>
            <w:r w:rsidRPr="00597810">
              <w:rPr>
                <w:spacing w:val="-2"/>
                <w:sz w:val="24"/>
                <w:lang w:val="ru-RU"/>
              </w:rPr>
              <w:t xml:space="preserve"> </w:t>
            </w:r>
            <w:r w:rsidRPr="00597810">
              <w:rPr>
                <w:sz w:val="24"/>
                <w:lang w:val="ru-RU"/>
              </w:rPr>
              <w:t>границы</w:t>
            </w:r>
            <w:r w:rsidRPr="00597810">
              <w:rPr>
                <w:spacing w:val="-2"/>
                <w:sz w:val="24"/>
                <w:lang w:val="ru-RU"/>
              </w:rPr>
              <w:t xml:space="preserve"> объекта</w:t>
            </w:r>
          </w:p>
        </w:tc>
      </w:tr>
      <w:tr w:rsidR="00597810" w:rsidTr="00597810">
        <w:trPr>
          <w:trHeight w:val="284"/>
        </w:trPr>
        <w:tc>
          <w:tcPr>
            <w:tcW w:w="9513" w:type="dxa"/>
            <w:gridSpan w:val="8"/>
          </w:tcPr>
          <w:p w:rsidR="00597810" w:rsidRDefault="00597810" w:rsidP="00597810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597810" w:rsidTr="00597810">
        <w:trPr>
          <w:trHeight w:val="284"/>
        </w:trPr>
        <w:tc>
          <w:tcPr>
            <w:tcW w:w="15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right="66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87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597810" w:rsidRDefault="00597810" w:rsidP="00597810">
            <w:pPr>
              <w:pStyle w:val="TableParagraph"/>
              <w:spacing w:before="1" w:line="264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C96EA7" w:rsidRDefault="00C96EA7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</w:pPr>
    </w:p>
    <w:p w:rsidR="00597810" w:rsidRDefault="00597810" w:rsidP="00C96EA7">
      <w:pPr>
        <w:tabs>
          <w:tab w:val="left" w:pos="4062"/>
        </w:tabs>
        <w:sectPr w:rsidR="00597810" w:rsidSect="00597810">
          <w:pgSz w:w="11907" w:h="16839" w:code="9"/>
          <w:pgMar w:top="1134" w:right="851" w:bottom="1134" w:left="1701" w:header="709" w:footer="709" w:gutter="0"/>
          <w:cols w:space="708"/>
          <w:docGrid w:linePitch="360"/>
        </w:sectPr>
      </w:pPr>
    </w:p>
    <w:p w:rsidR="00597810" w:rsidRDefault="00597810" w:rsidP="00C96EA7">
      <w:pPr>
        <w:tabs>
          <w:tab w:val="left" w:pos="4062"/>
        </w:tabs>
        <w:sectPr w:rsidR="00597810" w:rsidSect="00597810">
          <w:pgSz w:w="23814" w:h="16839" w:orient="landscape" w:code="8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3077825" cy="9238319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9922" cy="92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B9" w:rsidRDefault="003F3EB9" w:rsidP="003F3EB9">
      <w:pPr>
        <w:spacing w:before="63"/>
        <w:ind w:left="2103" w:right="2408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ГРАНИЦ</w:t>
      </w:r>
    </w:p>
    <w:p w:rsidR="003F3EB9" w:rsidRDefault="003F3EB9" w:rsidP="003F3EB9">
      <w:pPr>
        <w:spacing w:before="86" w:after="3" w:line="264" w:lineRule="auto"/>
        <w:ind w:left="3718" w:hanging="2432"/>
        <w:rPr>
          <w:sz w:val="24"/>
        </w:rPr>
      </w:pPr>
      <w:r>
        <w:rPr>
          <w:sz w:val="24"/>
        </w:rPr>
        <w:t>село</w:t>
      </w:r>
      <w:r>
        <w:rPr>
          <w:spacing w:val="-10"/>
          <w:sz w:val="24"/>
        </w:rPr>
        <w:t xml:space="preserve"> </w:t>
      </w:r>
      <w:r>
        <w:rPr>
          <w:sz w:val="24"/>
        </w:rPr>
        <w:t>Хомутовка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Новогольеланского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Грибановского муниципального района</w:t>
      </w:r>
    </w:p>
    <w:p w:rsidR="003F3EB9" w:rsidRDefault="003F3EB9" w:rsidP="003F3EB9">
      <w:pPr>
        <w:pStyle w:val="a0"/>
        <w:spacing w:line="20" w:lineRule="exact"/>
        <w:ind w:left="30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04865" cy="12700"/>
                <wp:effectExtent l="5715" t="6985" r="4445" b="0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12700"/>
                          <a:chOff x="0" y="0"/>
                          <a:chExt cx="9299" cy="20"/>
                        </a:xfrm>
                      </wpg:grpSpPr>
                      <wps:wsp>
                        <wps:cNvPr id="20" name="Line 15"/>
                        <wps:cNvCnPr/>
                        <wps:spPr bwMode="auto">
                          <a:xfrm>
                            <a:off x="1" y="1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9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" o:spid="_x0000_s1026" style="width:464.95pt;height:1pt;mso-position-horizontal-relative:char;mso-position-vertical-relative:line" coordsize="92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">
                <v:line id="Line 15" o:spid="_x0000_s1027" style="position:absolute;visibility:visible;mso-wrap-style:square" from="1,1" to="929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USFr0AAADbAAAADwAAAGRycy9kb3ducmV2LnhtbERPuwrCMBTdBf8hXMFNUx2KVKOIoBUH&#10;wQe6XpprW2xuahO1/r0ZBMfDec8WranEixpXWlYwGkYgiDOrS84VnE/rwQSE88gaK8uk4EMOFvNu&#10;Z4aJtm8+0OvocxFC2CWooPC+TqR0WUEG3dDWxIG72cagD7DJpW7wHcJNJcdRFEuDJYeGAmtaFZTd&#10;j0+joE0fI3e9XuL97hDFzzS96XIjler32uUUhKfW/8U/91YrGIf14Uv4AXL+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SFEha9AAAA2wAAAA8AAAAAAAAAAAAAAAAAoQIA&#10;AGRycy9kb3ducmV2LnhtbFBLBQYAAAAABAAEAPkAAACLAwAAAAA=&#10;" strokeweight=".14pt"/>
                <v:rect id="docshape157" o:spid="_x0000_s1028" style="position:absolute;width:929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3F3EB9" w:rsidRDefault="003F3EB9" w:rsidP="003F3EB9">
      <w:pPr>
        <w:spacing w:line="266" w:lineRule="auto"/>
        <w:ind w:left="2103" w:right="2425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3F3EB9" w:rsidRDefault="003F3EB9" w:rsidP="003F3EB9">
      <w:pPr>
        <w:spacing w:before="115"/>
        <w:ind w:left="4522" w:right="4826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</w:t>
      </w:r>
    </w:p>
    <w:p w:rsidR="003F3EB9" w:rsidRDefault="003F3EB9" w:rsidP="003F3EB9">
      <w:pPr>
        <w:pStyle w:val="a0"/>
        <w:spacing w:before="10"/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3F3EB9" w:rsidTr="00EA3F6F">
        <w:trPr>
          <w:trHeight w:val="618"/>
        </w:trPr>
        <w:tc>
          <w:tcPr>
            <w:tcW w:w="9671" w:type="dxa"/>
            <w:gridSpan w:val="3"/>
          </w:tcPr>
          <w:p w:rsidR="003F3EB9" w:rsidRDefault="003F3EB9" w:rsidP="00EA3F6F">
            <w:pPr>
              <w:pStyle w:val="TableParagraph"/>
              <w:spacing w:before="159" w:line="240" w:lineRule="auto"/>
              <w:ind w:left="3735" w:right="375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3F3EB9" w:rsidTr="00EA3F6F">
        <w:trPr>
          <w:trHeight w:val="400"/>
        </w:trPr>
        <w:tc>
          <w:tcPr>
            <w:tcW w:w="9671" w:type="dxa"/>
            <w:gridSpan w:val="3"/>
          </w:tcPr>
          <w:p w:rsidR="003F3EB9" w:rsidRDefault="003F3EB9" w:rsidP="00EA3F6F">
            <w:pPr>
              <w:pStyle w:val="TableParagraph"/>
              <w:spacing w:line="240" w:lineRule="auto"/>
              <w:jc w:val="left"/>
            </w:pPr>
          </w:p>
        </w:tc>
      </w:tr>
      <w:tr w:rsidR="003F3EB9" w:rsidTr="00EA3F6F">
        <w:trPr>
          <w:trHeight w:val="757"/>
        </w:trPr>
        <w:tc>
          <w:tcPr>
            <w:tcW w:w="749" w:type="dxa"/>
          </w:tcPr>
          <w:p w:rsidR="003F3EB9" w:rsidRDefault="003F3EB9" w:rsidP="00EA3F6F">
            <w:pPr>
              <w:pStyle w:val="TableParagraph"/>
              <w:spacing w:before="78" w:line="264" w:lineRule="auto"/>
              <w:ind w:left="213" w:right="187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311" w:type="dxa"/>
          </w:tcPr>
          <w:p w:rsidR="003F3EB9" w:rsidRDefault="003F3EB9" w:rsidP="00EA3F6F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3F3EB9" w:rsidRDefault="003F3EB9" w:rsidP="00EA3F6F">
            <w:pPr>
              <w:pStyle w:val="TableParagraph"/>
              <w:spacing w:before="229" w:line="240" w:lineRule="auto"/>
              <w:ind w:left="1023" w:right="100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3F3EB9" w:rsidTr="00EA3F6F">
        <w:trPr>
          <w:trHeight w:val="285"/>
        </w:trPr>
        <w:tc>
          <w:tcPr>
            <w:tcW w:w="749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F3EB9" w:rsidTr="00EA3F6F">
        <w:trPr>
          <w:trHeight w:val="1216"/>
        </w:trPr>
        <w:tc>
          <w:tcPr>
            <w:tcW w:w="749" w:type="dxa"/>
          </w:tcPr>
          <w:p w:rsidR="003F3EB9" w:rsidRDefault="003F3EB9" w:rsidP="00EA3F6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3F3EB9" w:rsidRDefault="003F3EB9" w:rsidP="00EA3F6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3F3EB9" w:rsidRPr="003F3EB9" w:rsidRDefault="003F3EB9" w:rsidP="00EA3F6F">
            <w:pPr>
              <w:pStyle w:val="TableParagraph"/>
              <w:spacing w:before="1" w:line="264" w:lineRule="auto"/>
              <w:ind w:left="134"/>
              <w:jc w:val="left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Воронежская область, Грибановский муниципальный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район,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Новогольеланское сельское поселение, село Хомутовка</w:t>
            </w:r>
          </w:p>
        </w:tc>
      </w:tr>
      <w:tr w:rsidR="003F3EB9" w:rsidTr="00EA3F6F">
        <w:trPr>
          <w:trHeight w:val="949"/>
        </w:trPr>
        <w:tc>
          <w:tcPr>
            <w:tcW w:w="749" w:type="dxa"/>
          </w:tcPr>
          <w:p w:rsidR="003F3EB9" w:rsidRDefault="003F3EB9" w:rsidP="00EA3F6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3F3EB9" w:rsidRPr="003F3EB9" w:rsidRDefault="003F3EB9" w:rsidP="00EA3F6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Площадь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объекта</w:t>
            </w:r>
            <w:r w:rsidRPr="003F3EB9">
              <w:rPr>
                <w:spacing w:val="55"/>
                <w:sz w:val="24"/>
                <w:lang w:val="ru-RU"/>
              </w:rPr>
              <w:t xml:space="preserve"> </w:t>
            </w:r>
            <w:r w:rsidRPr="003F3EB9">
              <w:rPr>
                <w:spacing w:val="-10"/>
                <w:sz w:val="24"/>
                <w:lang w:val="ru-RU"/>
              </w:rPr>
              <w:t>±</w:t>
            </w:r>
          </w:p>
          <w:p w:rsidR="003F3EB9" w:rsidRPr="003F3EB9" w:rsidRDefault="003F3EB9" w:rsidP="00EA3F6F">
            <w:pPr>
              <w:pStyle w:val="TableParagraph"/>
              <w:spacing w:before="26" w:line="264" w:lineRule="auto"/>
              <w:ind w:left="134"/>
              <w:jc w:val="left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величина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погрешности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определения площади (</w:t>
            </w:r>
            <w:r>
              <w:rPr>
                <w:sz w:val="24"/>
              </w:rPr>
              <w:t>P</w:t>
            </w:r>
            <w:r w:rsidRPr="003F3EB9">
              <w:rPr>
                <w:sz w:val="24"/>
                <w:lang w:val="ru-RU"/>
              </w:rPr>
              <w:t xml:space="preserve"> ± Дельта </w:t>
            </w:r>
            <w:r>
              <w:rPr>
                <w:sz w:val="24"/>
              </w:rPr>
              <w:t>P</w:t>
            </w:r>
            <w:r w:rsidRPr="003F3EB9">
              <w:rPr>
                <w:sz w:val="24"/>
                <w:lang w:val="ru-RU"/>
              </w:rPr>
              <w:t>)</w:t>
            </w:r>
          </w:p>
        </w:tc>
        <w:tc>
          <w:tcPr>
            <w:tcW w:w="4611" w:type="dxa"/>
          </w:tcPr>
          <w:p w:rsidR="003F3EB9" w:rsidRPr="003F3EB9" w:rsidRDefault="003F3EB9" w:rsidP="00EA3F6F">
            <w:pPr>
              <w:pStyle w:val="TableParagraph"/>
              <w:spacing w:before="3" w:line="240" w:lineRule="auto"/>
              <w:jc w:val="left"/>
              <w:rPr>
                <w:sz w:val="28"/>
                <w:lang w:val="ru-RU"/>
              </w:rPr>
            </w:pPr>
          </w:p>
          <w:p w:rsidR="003F3EB9" w:rsidRDefault="003F3EB9" w:rsidP="00EA3F6F">
            <w:pPr>
              <w:pStyle w:val="TableParagraph"/>
              <w:spacing w:line="240" w:lineRule="auto"/>
              <w:ind w:left="1023" w:right="998"/>
              <w:rPr>
                <w:sz w:val="24"/>
              </w:rPr>
            </w:pPr>
            <w:r>
              <w:rPr>
                <w:sz w:val="24"/>
              </w:rPr>
              <w:t>2457809+/-27435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3F3EB9" w:rsidTr="00EA3F6F">
        <w:trPr>
          <w:trHeight w:val="560"/>
        </w:trPr>
        <w:tc>
          <w:tcPr>
            <w:tcW w:w="749" w:type="dxa"/>
          </w:tcPr>
          <w:p w:rsidR="003F3EB9" w:rsidRDefault="003F3EB9" w:rsidP="00EA3F6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3F3EB9" w:rsidRDefault="003F3EB9" w:rsidP="00EA3F6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3F3EB9" w:rsidRDefault="003F3EB9" w:rsidP="00EA3F6F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F3EB9" w:rsidRDefault="003F3EB9" w:rsidP="003F3EB9">
      <w:pPr>
        <w:rPr>
          <w:sz w:val="24"/>
        </w:rPr>
        <w:sectPr w:rsidR="003F3EB9">
          <w:pgSz w:w="11900" w:h="16850"/>
          <w:pgMar w:top="840" w:right="640" w:bottom="280" w:left="1020" w:header="720" w:footer="720" w:gutter="0"/>
          <w:cols w:space="720"/>
        </w:sectPr>
      </w:pPr>
    </w:p>
    <w:p w:rsidR="003F3EB9" w:rsidRDefault="003F3EB9" w:rsidP="003F3EB9">
      <w:pPr>
        <w:spacing w:before="76" w:after="53"/>
        <w:ind w:left="2103" w:right="2079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7"/>
      </w:tblGrid>
      <w:tr w:rsidR="003F3EB9" w:rsidTr="00EA3F6F">
        <w:trPr>
          <w:trHeight w:val="460"/>
        </w:trPr>
        <w:tc>
          <w:tcPr>
            <w:tcW w:w="10002" w:type="dxa"/>
            <w:gridSpan w:val="6"/>
          </w:tcPr>
          <w:p w:rsidR="003F3EB9" w:rsidRPr="003F3EB9" w:rsidRDefault="003F3EB9" w:rsidP="00EA3F6F">
            <w:pPr>
              <w:pStyle w:val="TableParagraph"/>
              <w:spacing w:before="80" w:line="240" w:lineRule="auto"/>
              <w:ind w:left="2679" w:right="2704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Сведения</w:t>
            </w:r>
            <w:r w:rsidRPr="003F3EB9">
              <w:rPr>
                <w:spacing w:val="-3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о</w:t>
            </w:r>
            <w:r w:rsidRPr="003F3EB9">
              <w:rPr>
                <w:spacing w:val="-3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местоположении</w:t>
            </w:r>
            <w:r w:rsidRPr="003F3EB9">
              <w:rPr>
                <w:spacing w:val="-3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границ</w:t>
            </w:r>
            <w:r w:rsidRPr="003F3EB9">
              <w:rPr>
                <w:spacing w:val="-2"/>
                <w:sz w:val="24"/>
                <w:lang w:val="ru-RU"/>
              </w:rPr>
              <w:t xml:space="preserve"> объекта</w:t>
            </w:r>
          </w:p>
        </w:tc>
      </w:tr>
      <w:tr w:rsidR="003F3EB9" w:rsidTr="00EA3F6F">
        <w:trPr>
          <w:trHeight w:val="445"/>
        </w:trPr>
        <w:tc>
          <w:tcPr>
            <w:tcW w:w="10002" w:type="dxa"/>
            <w:gridSpan w:val="6"/>
          </w:tcPr>
          <w:p w:rsidR="003F3EB9" w:rsidRDefault="003F3EB9" w:rsidP="00EA3F6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3F3EB9" w:rsidTr="00EA3F6F">
        <w:trPr>
          <w:trHeight w:val="445"/>
        </w:trPr>
        <w:tc>
          <w:tcPr>
            <w:tcW w:w="10002" w:type="dxa"/>
            <w:gridSpan w:val="6"/>
          </w:tcPr>
          <w:p w:rsidR="003F3EB9" w:rsidRPr="003F3EB9" w:rsidRDefault="003F3EB9" w:rsidP="00EA3F6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2.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Сведения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о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характерных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точках</w:t>
            </w:r>
            <w:r w:rsidRPr="003F3EB9">
              <w:rPr>
                <w:spacing w:val="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границ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3F3EB9" w:rsidTr="00EA3F6F">
        <w:trPr>
          <w:trHeight w:val="299"/>
        </w:trPr>
        <w:tc>
          <w:tcPr>
            <w:tcW w:w="1563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3" w:line="240" w:lineRule="auto"/>
              <w:jc w:val="left"/>
              <w:rPr>
                <w:sz w:val="32"/>
                <w:lang w:val="ru-RU"/>
              </w:rPr>
            </w:pPr>
          </w:p>
          <w:p w:rsidR="003F3EB9" w:rsidRDefault="003F3EB9" w:rsidP="00EA3F6F">
            <w:pPr>
              <w:pStyle w:val="TableParagraph"/>
              <w:spacing w:before="1"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2588" w:type="dxa"/>
            <w:gridSpan w:val="2"/>
          </w:tcPr>
          <w:p w:rsidR="003F3EB9" w:rsidRDefault="003F3EB9" w:rsidP="00EA3F6F">
            <w:pPr>
              <w:pStyle w:val="TableParagraph"/>
              <w:spacing w:line="27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3" w:line="240" w:lineRule="auto"/>
              <w:jc w:val="left"/>
              <w:rPr>
                <w:sz w:val="32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1" w:line="264" w:lineRule="auto"/>
              <w:ind w:left="193" w:right="172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Метод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 xml:space="preserve">определения </w:t>
            </w:r>
            <w:r w:rsidRPr="003F3EB9">
              <w:rPr>
                <w:spacing w:val="-2"/>
                <w:sz w:val="24"/>
                <w:lang w:val="ru-RU"/>
              </w:rPr>
              <w:t xml:space="preserve">координат </w:t>
            </w:r>
            <w:r w:rsidRPr="003F3EB9">
              <w:rPr>
                <w:sz w:val="24"/>
                <w:lang w:val="ru-RU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3F3EB9" w:rsidRPr="003F3EB9" w:rsidRDefault="003F3EB9" w:rsidP="00EA3F6F">
            <w:pPr>
              <w:pStyle w:val="TableParagraph"/>
              <w:spacing w:before="217" w:line="264" w:lineRule="auto"/>
              <w:ind w:left="138" w:firstLine="393"/>
              <w:jc w:val="left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>Средняя квадратическая погрешность</w:t>
            </w:r>
          </w:p>
          <w:p w:rsidR="003F3EB9" w:rsidRPr="003F3EB9" w:rsidRDefault="003F3EB9" w:rsidP="00EA3F6F">
            <w:pPr>
              <w:pStyle w:val="TableParagraph"/>
              <w:spacing w:line="264" w:lineRule="auto"/>
              <w:ind w:left="248" w:right="227" w:firstLine="1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 xml:space="preserve">положения характерной </w:t>
            </w:r>
            <w:r w:rsidRPr="003F3EB9">
              <w:rPr>
                <w:sz w:val="24"/>
                <w:lang w:val="ru-RU"/>
              </w:rPr>
              <w:t>точки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3F3EB9">
              <w:rPr>
                <w:sz w:val="24"/>
                <w:lang w:val="ru-RU"/>
              </w:rPr>
              <w:t>),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32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64" w:lineRule="auto"/>
              <w:ind w:left="58" w:right="35" w:firstLine="2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3F3EB9">
              <w:rPr>
                <w:sz w:val="24"/>
                <w:lang w:val="ru-RU"/>
              </w:rPr>
              <w:t xml:space="preserve">точки на </w:t>
            </w:r>
            <w:r w:rsidRPr="003F3EB9">
              <w:rPr>
                <w:spacing w:val="-2"/>
                <w:sz w:val="24"/>
                <w:lang w:val="ru-RU"/>
              </w:rPr>
              <w:t xml:space="preserve">местности </w:t>
            </w:r>
            <w:r w:rsidRPr="003F3EB9">
              <w:rPr>
                <w:sz w:val="24"/>
                <w:lang w:val="ru-RU"/>
              </w:rPr>
              <w:t>(при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наличии)</w:t>
            </w:r>
          </w:p>
        </w:tc>
      </w:tr>
      <w:tr w:rsidR="003F3EB9" w:rsidTr="00EA3F6F">
        <w:trPr>
          <w:trHeight w:val="1928"/>
        </w:trPr>
        <w:tc>
          <w:tcPr>
            <w:tcW w:w="1563" w:type="dxa"/>
            <w:vMerge/>
            <w:tcBorders>
              <w:top w:val="nil"/>
            </w:tcBorders>
          </w:tcPr>
          <w:p w:rsidR="003F3EB9" w:rsidRPr="003F3EB9" w:rsidRDefault="003F3EB9" w:rsidP="00EA3F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3" w:type="dxa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Default="003F3EB9" w:rsidP="00EA3F6F">
            <w:pPr>
              <w:pStyle w:val="TableParagraph"/>
              <w:spacing w:before="22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F3EB9" w:rsidRDefault="003F3EB9" w:rsidP="00EA3F6F">
            <w:pPr>
              <w:pStyle w:val="TableParagraph"/>
              <w:spacing w:before="22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56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501086.85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2233693.37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501101.95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2233708.46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501107.90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2233727.22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501121.24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2233754.06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501112.48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2233821.50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501125.49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2233880.63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501127.70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2233904.30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501134.91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2233913.93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501176.55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2233939.97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501180.36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2233956.00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501179.28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2233967.85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501176.15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2233981.47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501169.11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2233991.45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501122.82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2234023.86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501110.81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2234042.54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501108.94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2234087.87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501102.90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2234120.51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501111.69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2234140.04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501147.44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2234162.18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501157.06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2234174.39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501168.84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2234217.33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501171.90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2234235.68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501183.05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2234272.23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501181.40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2234296.29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501157.37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2234358.27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501144.45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2234403.65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501131.90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2234456.09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501116.29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2234537.33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501103.47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2234586.95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501090.83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2234632.79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501064.91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2234667.81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501052.25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2234717.99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501047.28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2234737.70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501044.48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2234748.78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501047.80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2234762.21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F3EB9" w:rsidRDefault="003F3EB9" w:rsidP="003F3EB9">
      <w:pPr>
        <w:spacing w:line="264" w:lineRule="exact"/>
        <w:rPr>
          <w:sz w:val="24"/>
        </w:rPr>
        <w:sectPr w:rsidR="003F3EB9">
          <w:pgSz w:w="11900" w:h="16850"/>
          <w:pgMar w:top="820" w:right="640" w:bottom="837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7"/>
      </w:tblGrid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501075.07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2234777.81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501115.99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2234809.68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501121.94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2234823.96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501092.81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2234873.36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501036.82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2234983.77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501024.82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2234994.45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501023.06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2234996.02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501014.40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2234990.25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500983.56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2234977.79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500978.98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2234984.10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500967.59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2234980.28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500959.16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2234986.80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500938.38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2235002.87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500929.73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2235021.32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500944.42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2235051.81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500947.90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2235068.90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500953.78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2235080.94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500974.28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2235079.77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500992.70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2235079.73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500998.13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2235097.32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500991.60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2235112.17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500964.90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2235129.11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500941.29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2235140.34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500937.44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2235164.00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500958.96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2235185.82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500964.72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2235202.37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500948.07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2235226.98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500944.49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2235239.09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500949.08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2235267.18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500866.71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2235263.05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500786.69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2235355.71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500809.89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2235437.82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500816.10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2235459.81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500800.50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2235533.85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500758.02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2235565.75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500687.06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2235568.07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500650.54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2235506.73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500561.38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2235437.82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500529.43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2235413.13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500528.87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2235413.32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500523.39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2235415.21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500458.68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2235437.44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500457.58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2235437.82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500352.83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2235474.41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500243.89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2235477.98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500178.94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2235480.59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500085.38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2235495.64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499971.31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2235449.34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F3EB9" w:rsidRDefault="003F3EB9" w:rsidP="003F3EB9">
      <w:pPr>
        <w:spacing w:line="264" w:lineRule="exact"/>
        <w:rPr>
          <w:sz w:val="24"/>
        </w:rPr>
        <w:sectPr w:rsidR="003F3EB9">
          <w:type w:val="continuous"/>
          <w:pgSz w:w="11900" w:h="16850"/>
          <w:pgMar w:top="840" w:right="640" w:bottom="94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7"/>
      </w:tblGrid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499961.39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2235437.82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499820.52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2235274.16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499772.89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2235163.65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499738.47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2235074.73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499637.01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2235062.03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499570.60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2235127.23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499569.96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2235127.63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499499.50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2235171.57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499450.66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2235131.14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499448.30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2235074.19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499401.40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2235001.18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499330.29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2234952.97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499262.66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2234842.61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499206.43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2234775.41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499145.52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2234778.90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499094.84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2234851.09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499045.44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2234962.26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499013.91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2235048.25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499011.12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2235041.92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499003.25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2235019.60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499026.89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2234954.75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499035.04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2234926.49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499023.12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2234905.83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499007.23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2234893.91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499029.16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2234760.39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499029.57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2234730.66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499020.34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2234700.06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499021.54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2234670.36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499027.01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2234636.39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499042.18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2234598.61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499083.49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2234534.52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499080.47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2234517.19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499107.25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2234499.43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499113.84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2234495.06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499123.81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2234478.96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499170.70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2234403.33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499209.49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2234342.67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499218.34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2234331.61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499232.28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2234322.63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499251.25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2234318.06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499319.19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2234314.25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499402.25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2234313.46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499424.59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2234313.10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499438.87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2234313.22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499669.61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2234402.86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3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499740.71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2234441.71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499815.97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2234308.33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499834.77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2234304.43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F3EB9" w:rsidRDefault="003F3EB9" w:rsidP="003F3EB9">
      <w:pPr>
        <w:spacing w:line="264" w:lineRule="exact"/>
        <w:rPr>
          <w:sz w:val="24"/>
        </w:rPr>
        <w:sectPr w:rsidR="003F3EB9">
          <w:type w:val="continuous"/>
          <w:pgSz w:w="11900" w:h="16850"/>
          <w:pgMar w:top="840" w:right="640" w:bottom="94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325"/>
        <w:gridCol w:w="2413"/>
        <w:gridCol w:w="1861"/>
        <w:gridCol w:w="1577"/>
      </w:tblGrid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500148.78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2234406.58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500170.67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2234375.74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500240.64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2234219.10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500361.19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2234018.78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500154.05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2233863.61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500188.43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2233685.66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500253.08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2233351.43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500382.49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2233392.42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500444.07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2233404.38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500494.69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2233417.16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500515.78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2233427.36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500529.28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2233440.96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500581.61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2233532.73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500609.46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2233573.52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500640.68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2233610.91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500696.37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2233658.52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500730.96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2233684.88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500760.49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2233698.50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500752.95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2233864.95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500743.74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2234050.10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500735.53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2234079.11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500815.93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2234157.77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500839.75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2234098.34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5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500878.64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2233918.95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500923.95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2233788.54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500954.61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2233757.42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500979.40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2233763.64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501007.23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2233754.22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501036.97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2233737.29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597" w:right="561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501063.51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2233718.99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501086.85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2233693.37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342"/>
        </w:trPr>
        <w:tc>
          <w:tcPr>
            <w:tcW w:w="10002" w:type="dxa"/>
            <w:gridSpan w:val="6"/>
          </w:tcPr>
          <w:p w:rsidR="003F3EB9" w:rsidRPr="003F3EB9" w:rsidRDefault="003F3EB9" w:rsidP="00EA3F6F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3.</w:t>
            </w:r>
            <w:r w:rsidRPr="003F3EB9">
              <w:rPr>
                <w:spacing w:val="-4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Сведения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о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характерных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точках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части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(частей)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границы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tabs>
                <w:tab w:val="left" w:pos="960"/>
              </w:tabs>
              <w:spacing w:before="227" w:line="264" w:lineRule="auto"/>
              <w:ind w:left="40" w:right="15"/>
              <w:jc w:val="left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>Обозначение характерных точек</w:t>
            </w:r>
            <w:r w:rsidRPr="003F3EB9">
              <w:rPr>
                <w:sz w:val="24"/>
                <w:lang w:val="ru-RU"/>
              </w:rPr>
              <w:tab/>
            </w:r>
            <w:r w:rsidRPr="003F3EB9">
              <w:rPr>
                <w:spacing w:val="-4"/>
                <w:sz w:val="24"/>
                <w:lang w:val="ru-RU"/>
              </w:rPr>
              <w:t xml:space="preserve">части </w:t>
            </w:r>
            <w:r w:rsidRPr="003F3EB9">
              <w:rPr>
                <w:spacing w:val="-2"/>
                <w:sz w:val="24"/>
                <w:lang w:val="ru-RU"/>
              </w:rPr>
              <w:t>границы</w:t>
            </w:r>
          </w:p>
        </w:tc>
        <w:tc>
          <w:tcPr>
            <w:tcW w:w="2588" w:type="dxa"/>
            <w:gridSpan w:val="2"/>
          </w:tcPr>
          <w:p w:rsidR="003F3EB9" w:rsidRDefault="003F3EB9" w:rsidP="00EA3F6F">
            <w:pPr>
              <w:pStyle w:val="TableParagraph"/>
              <w:spacing w:line="26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10" w:line="240" w:lineRule="auto"/>
              <w:jc w:val="left"/>
              <w:rPr>
                <w:sz w:val="32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64" w:lineRule="auto"/>
              <w:ind w:left="193" w:right="172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Метод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 xml:space="preserve">определения </w:t>
            </w:r>
            <w:r w:rsidRPr="003F3EB9">
              <w:rPr>
                <w:spacing w:val="-2"/>
                <w:sz w:val="24"/>
                <w:lang w:val="ru-RU"/>
              </w:rPr>
              <w:t xml:space="preserve">координат </w:t>
            </w:r>
            <w:r w:rsidRPr="003F3EB9">
              <w:rPr>
                <w:sz w:val="24"/>
                <w:lang w:val="ru-RU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223" w:line="264" w:lineRule="auto"/>
              <w:ind w:left="138" w:firstLine="393"/>
              <w:jc w:val="left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lastRenderedPageBreak/>
              <w:t>Средняя квадратическая погрешность</w:t>
            </w:r>
          </w:p>
          <w:p w:rsidR="003F3EB9" w:rsidRPr="003F3EB9" w:rsidRDefault="003F3EB9" w:rsidP="00EA3F6F">
            <w:pPr>
              <w:pStyle w:val="TableParagraph"/>
              <w:spacing w:line="264" w:lineRule="auto"/>
              <w:ind w:left="248" w:right="227" w:firstLine="1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 xml:space="preserve">положения характерной </w:t>
            </w:r>
            <w:r w:rsidRPr="003F3EB9">
              <w:rPr>
                <w:sz w:val="24"/>
                <w:lang w:val="ru-RU"/>
              </w:rPr>
              <w:t>точки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3F3EB9">
              <w:rPr>
                <w:sz w:val="24"/>
                <w:lang w:val="ru-RU"/>
              </w:rPr>
              <w:t>),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6" w:line="240" w:lineRule="auto"/>
              <w:jc w:val="left"/>
              <w:rPr>
                <w:sz w:val="32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1" w:line="264" w:lineRule="auto"/>
              <w:ind w:left="58" w:right="35" w:firstLine="2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3F3EB9">
              <w:rPr>
                <w:sz w:val="24"/>
                <w:lang w:val="ru-RU"/>
              </w:rPr>
              <w:t xml:space="preserve">точки на </w:t>
            </w:r>
            <w:r w:rsidRPr="003F3EB9">
              <w:rPr>
                <w:spacing w:val="-2"/>
                <w:sz w:val="24"/>
                <w:lang w:val="ru-RU"/>
              </w:rPr>
              <w:t xml:space="preserve">местности </w:t>
            </w:r>
            <w:r w:rsidRPr="003F3EB9">
              <w:rPr>
                <w:sz w:val="24"/>
                <w:lang w:val="ru-RU"/>
              </w:rPr>
              <w:t>(при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наличии)</w:t>
            </w:r>
          </w:p>
        </w:tc>
      </w:tr>
      <w:tr w:rsidR="003F3EB9" w:rsidTr="00EA3F6F">
        <w:trPr>
          <w:trHeight w:val="2553"/>
        </w:trPr>
        <w:tc>
          <w:tcPr>
            <w:tcW w:w="1563" w:type="dxa"/>
            <w:vMerge/>
            <w:tcBorders>
              <w:top w:val="nil"/>
            </w:tcBorders>
          </w:tcPr>
          <w:p w:rsidR="003F3EB9" w:rsidRPr="003F3EB9" w:rsidRDefault="003F3EB9" w:rsidP="00EA3F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3" w:type="dxa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10" w:line="240" w:lineRule="auto"/>
              <w:jc w:val="left"/>
              <w:rPr>
                <w:sz w:val="20"/>
                <w:lang w:val="ru-RU"/>
              </w:rPr>
            </w:pPr>
          </w:p>
          <w:p w:rsidR="003F3EB9" w:rsidRDefault="003F3EB9" w:rsidP="00EA3F6F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3F3EB9" w:rsidRDefault="003F3EB9" w:rsidP="00EA3F6F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3F3EB9" w:rsidRDefault="003F3EB9" w:rsidP="00EA3F6F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F3EB9" w:rsidTr="00EA3F6F">
        <w:trPr>
          <w:trHeight w:val="284"/>
        </w:trPr>
        <w:tc>
          <w:tcPr>
            <w:tcW w:w="10002" w:type="dxa"/>
            <w:gridSpan w:val="6"/>
          </w:tcPr>
          <w:p w:rsidR="003F3EB9" w:rsidRDefault="003F3EB9" w:rsidP="00EA3F6F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3F3EB9" w:rsidTr="00EA3F6F">
        <w:trPr>
          <w:trHeight w:val="270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50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 w:rsidR="003F3EB9" w:rsidRDefault="003F3EB9" w:rsidP="00EA3F6F">
            <w:pPr>
              <w:pStyle w:val="TableParagraph"/>
              <w:spacing w:line="250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:rsidR="003F3EB9" w:rsidRDefault="003F3EB9" w:rsidP="00EA3F6F">
            <w:pPr>
              <w:pStyle w:val="TableParagraph"/>
              <w:spacing w:line="250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3F3EB9" w:rsidRDefault="003F3EB9" w:rsidP="00EA3F6F">
            <w:pPr>
              <w:pStyle w:val="TableParagraph"/>
              <w:spacing w:line="250" w:lineRule="exact"/>
              <w:ind w:left="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line="250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 w:rsidR="003F3EB9" w:rsidRDefault="003F3EB9" w:rsidP="00EA3F6F">
            <w:pPr>
              <w:pStyle w:val="TableParagraph"/>
              <w:spacing w:line="250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3F3EB9" w:rsidRDefault="003F3EB9" w:rsidP="003F3EB9">
      <w:pPr>
        <w:spacing w:line="250" w:lineRule="exact"/>
        <w:rPr>
          <w:sz w:val="24"/>
        </w:rPr>
        <w:sectPr w:rsidR="003F3EB9">
          <w:type w:val="continuous"/>
          <w:pgSz w:w="11900" w:h="16850"/>
          <w:pgMar w:top="840" w:right="640" w:bottom="280" w:left="1020" w:header="720" w:footer="720" w:gutter="0"/>
          <w:cols w:space="720"/>
        </w:sectPr>
      </w:pPr>
    </w:p>
    <w:p w:rsidR="003F3EB9" w:rsidRDefault="003F3EB9" w:rsidP="003F3EB9">
      <w:pPr>
        <w:spacing w:before="76" w:after="53"/>
        <w:ind w:left="1962" w:right="2425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773"/>
        <w:gridCol w:w="663"/>
        <w:gridCol w:w="804"/>
        <w:gridCol w:w="773"/>
        <w:gridCol w:w="1436"/>
        <w:gridCol w:w="1861"/>
        <w:gridCol w:w="1640"/>
      </w:tblGrid>
      <w:tr w:rsidR="003F3EB9" w:rsidTr="00EA3F6F">
        <w:trPr>
          <w:trHeight w:val="460"/>
        </w:trPr>
        <w:tc>
          <w:tcPr>
            <w:tcW w:w="9513" w:type="dxa"/>
            <w:gridSpan w:val="8"/>
          </w:tcPr>
          <w:p w:rsidR="003F3EB9" w:rsidRPr="003F3EB9" w:rsidRDefault="003F3EB9" w:rsidP="00EA3F6F">
            <w:pPr>
              <w:pStyle w:val="TableParagraph"/>
              <w:spacing w:before="80" w:line="240" w:lineRule="auto"/>
              <w:ind w:left="1051"/>
              <w:jc w:val="left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Сведения</w:t>
            </w:r>
            <w:r w:rsidRPr="003F3EB9">
              <w:rPr>
                <w:spacing w:val="-6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о</w:t>
            </w:r>
            <w:r w:rsidRPr="003F3EB9">
              <w:rPr>
                <w:spacing w:val="-4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местоположении</w:t>
            </w:r>
            <w:r w:rsidRPr="003F3EB9">
              <w:rPr>
                <w:spacing w:val="-4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измененных</w:t>
            </w:r>
            <w:r w:rsidRPr="003F3EB9">
              <w:rPr>
                <w:spacing w:val="-4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(уточненных)</w:t>
            </w:r>
            <w:r w:rsidRPr="003F3EB9">
              <w:rPr>
                <w:spacing w:val="-4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границ</w:t>
            </w:r>
            <w:r w:rsidRPr="003F3EB9">
              <w:rPr>
                <w:spacing w:val="-3"/>
                <w:sz w:val="24"/>
                <w:lang w:val="ru-RU"/>
              </w:rPr>
              <w:t xml:space="preserve"> </w:t>
            </w:r>
            <w:r w:rsidRPr="003F3EB9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3F3EB9" w:rsidTr="00EA3F6F">
        <w:trPr>
          <w:trHeight w:val="445"/>
        </w:trPr>
        <w:tc>
          <w:tcPr>
            <w:tcW w:w="9513" w:type="dxa"/>
            <w:gridSpan w:val="8"/>
          </w:tcPr>
          <w:p w:rsidR="003F3EB9" w:rsidRDefault="003F3EB9" w:rsidP="00EA3F6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3F3EB9" w:rsidTr="00EA3F6F">
        <w:trPr>
          <w:trHeight w:val="445"/>
        </w:trPr>
        <w:tc>
          <w:tcPr>
            <w:tcW w:w="9513" w:type="dxa"/>
            <w:gridSpan w:val="8"/>
          </w:tcPr>
          <w:p w:rsidR="003F3EB9" w:rsidRPr="003F3EB9" w:rsidRDefault="003F3EB9" w:rsidP="00EA3F6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2.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Сведения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о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характерных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точках</w:t>
            </w:r>
            <w:r w:rsidRPr="003F3EB9">
              <w:rPr>
                <w:spacing w:val="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границ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3F3EB9" w:rsidTr="00EA3F6F">
        <w:trPr>
          <w:trHeight w:val="2044"/>
        </w:trPr>
        <w:tc>
          <w:tcPr>
            <w:tcW w:w="1563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8" w:line="240" w:lineRule="auto"/>
              <w:jc w:val="left"/>
              <w:rPr>
                <w:sz w:val="29"/>
                <w:lang w:val="ru-RU"/>
              </w:rPr>
            </w:pPr>
          </w:p>
          <w:p w:rsidR="003F3EB9" w:rsidRDefault="003F3EB9" w:rsidP="00EA3F6F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1436" w:type="dxa"/>
            <w:gridSpan w:val="2"/>
          </w:tcPr>
          <w:p w:rsidR="003F3EB9" w:rsidRDefault="003F3EB9" w:rsidP="00EA3F6F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F3EB9" w:rsidRDefault="003F3EB9" w:rsidP="00EA3F6F">
            <w:pPr>
              <w:pStyle w:val="TableParagraph"/>
              <w:spacing w:before="1" w:line="264" w:lineRule="auto"/>
              <w:ind w:left="73" w:right="49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Существую </w:t>
            </w:r>
            <w:r>
              <w:rPr>
                <w:spacing w:val="-4"/>
                <w:sz w:val="24"/>
              </w:rPr>
              <w:t xml:space="preserve">щие </w:t>
            </w:r>
            <w:r>
              <w:rPr>
                <w:spacing w:val="-2"/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gridSpan w:val="2"/>
          </w:tcPr>
          <w:p w:rsidR="003F3EB9" w:rsidRDefault="003F3EB9" w:rsidP="00EA3F6F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3F3EB9" w:rsidRDefault="003F3EB9" w:rsidP="00EA3F6F">
            <w:pPr>
              <w:pStyle w:val="TableParagraph"/>
              <w:spacing w:before="1" w:line="264" w:lineRule="auto"/>
              <w:ind w:left="100" w:right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436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4" w:line="240" w:lineRule="auto"/>
              <w:jc w:val="left"/>
              <w:rPr>
                <w:sz w:val="29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64" w:lineRule="auto"/>
              <w:ind w:left="68" w:right="47" w:firstLine="2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 xml:space="preserve">Метод определения координат характерной </w:t>
            </w:r>
            <w:r w:rsidRPr="003F3EB9">
              <w:rPr>
                <w:spacing w:val="-4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187" w:line="264" w:lineRule="auto"/>
              <w:ind w:left="137" w:firstLine="393"/>
              <w:jc w:val="left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>Средняя квадратическая погрешность</w:t>
            </w:r>
          </w:p>
          <w:p w:rsidR="003F3EB9" w:rsidRPr="003F3EB9" w:rsidRDefault="003F3EB9" w:rsidP="00EA3F6F">
            <w:pPr>
              <w:pStyle w:val="TableParagraph"/>
              <w:spacing w:line="264" w:lineRule="auto"/>
              <w:ind w:left="248" w:right="227" w:firstLine="1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 xml:space="preserve">положения характерной </w:t>
            </w:r>
            <w:r w:rsidRPr="003F3EB9">
              <w:rPr>
                <w:sz w:val="24"/>
                <w:lang w:val="ru-RU"/>
              </w:rPr>
              <w:t>точки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3F3EB9">
              <w:rPr>
                <w:sz w:val="24"/>
                <w:lang w:val="ru-RU"/>
              </w:rPr>
              <w:t>),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640" w:type="dxa"/>
            <w:vMerge w:val="restart"/>
          </w:tcPr>
          <w:p w:rsidR="003F3EB9" w:rsidRPr="003F3EB9" w:rsidRDefault="003F3EB9" w:rsidP="00EA3F6F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before="4" w:line="240" w:lineRule="auto"/>
              <w:jc w:val="left"/>
              <w:rPr>
                <w:sz w:val="29"/>
                <w:lang w:val="ru-RU"/>
              </w:rPr>
            </w:pPr>
          </w:p>
          <w:p w:rsidR="003F3EB9" w:rsidRPr="003F3EB9" w:rsidRDefault="003F3EB9" w:rsidP="00EA3F6F">
            <w:pPr>
              <w:pStyle w:val="TableParagraph"/>
              <w:spacing w:line="264" w:lineRule="auto"/>
              <w:ind w:left="89" w:right="67" w:firstLine="2"/>
              <w:rPr>
                <w:sz w:val="24"/>
                <w:lang w:val="ru-RU"/>
              </w:rPr>
            </w:pPr>
            <w:r w:rsidRPr="003F3EB9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3F3EB9">
              <w:rPr>
                <w:sz w:val="24"/>
                <w:lang w:val="ru-RU"/>
              </w:rPr>
              <w:t xml:space="preserve">точки на </w:t>
            </w:r>
            <w:r w:rsidRPr="003F3EB9">
              <w:rPr>
                <w:spacing w:val="-2"/>
                <w:sz w:val="24"/>
                <w:lang w:val="ru-RU"/>
              </w:rPr>
              <w:t xml:space="preserve">местности </w:t>
            </w:r>
            <w:r w:rsidRPr="003F3EB9">
              <w:rPr>
                <w:sz w:val="24"/>
                <w:lang w:val="ru-RU"/>
              </w:rPr>
              <w:t>(при</w:t>
            </w:r>
            <w:r w:rsidRPr="003F3EB9">
              <w:rPr>
                <w:spacing w:val="-1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наличии)</w:t>
            </w:r>
          </w:p>
        </w:tc>
      </w:tr>
      <w:tr w:rsidR="003F3EB9" w:rsidTr="00EA3F6F">
        <w:trPr>
          <w:trHeight w:val="722"/>
        </w:trPr>
        <w:tc>
          <w:tcPr>
            <w:tcW w:w="1563" w:type="dxa"/>
            <w:vMerge/>
            <w:tcBorders>
              <w:top w:val="nil"/>
            </w:tcBorders>
          </w:tcPr>
          <w:p w:rsidR="003F3EB9" w:rsidRPr="003F3EB9" w:rsidRDefault="003F3EB9" w:rsidP="00EA3F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3" w:type="dxa"/>
          </w:tcPr>
          <w:p w:rsidR="003F3EB9" w:rsidRDefault="003F3EB9" w:rsidP="00EA3F6F">
            <w:pPr>
              <w:pStyle w:val="TableParagraph"/>
              <w:spacing w:before="220" w:line="240" w:lineRule="auto"/>
              <w:ind w:left="30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63" w:type="dxa"/>
          </w:tcPr>
          <w:p w:rsidR="003F3EB9" w:rsidRDefault="003F3EB9" w:rsidP="00EA3F6F">
            <w:pPr>
              <w:pStyle w:val="TableParagraph"/>
              <w:spacing w:before="220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04" w:type="dxa"/>
          </w:tcPr>
          <w:p w:rsidR="003F3EB9" w:rsidRDefault="003F3EB9" w:rsidP="00EA3F6F">
            <w:pPr>
              <w:pStyle w:val="TableParagraph"/>
              <w:spacing w:before="220" w:line="240" w:lineRule="auto"/>
              <w:ind w:left="3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73" w:type="dxa"/>
          </w:tcPr>
          <w:p w:rsidR="003F3EB9" w:rsidRDefault="003F3EB9" w:rsidP="00EA3F6F">
            <w:pPr>
              <w:pStyle w:val="TableParagraph"/>
              <w:spacing w:before="220" w:line="240" w:lineRule="auto"/>
              <w:ind w:left="3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3F3EB9" w:rsidRDefault="003F3EB9" w:rsidP="00EA3F6F">
            <w:pPr>
              <w:rPr>
                <w:sz w:val="2"/>
                <w:szCs w:val="2"/>
              </w:rPr>
            </w:pP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3F3EB9" w:rsidRDefault="003F3EB9" w:rsidP="00EA3F6F">
            <w:pPr>
              <w:pStyle w:val="TableParagraph"/>
              <w:spacing w:line="265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3F3EB9" w:rsidRDefault="003F3EB9" w:rsidP="00EA3F6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3F3EB9" w:rsidRDefault="003F3EB9" w:rsidP="00EA3F6F">
            <w:pPr>
              <w:pStyle w:val="TableParagraph"/>
              <w:spacing w:line="265" w:lineRule="exact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3F3EB9" w:rsidRDefault="003F3EB9" w:rsidP="00EA3F6F">
            <w:pPr>
              <w:pStyle w:val="TableParagraph"/>
              <w:spacing w:line="265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</w:tcPr>
          <w:p w:rsidR="003F3EB9" w:rsidRDefault="003F3EB9" w:rsidP="00EA3F6F">
            <w:pPr>
              <w:pStyle w:val="TableParagraph"/>
              <w:spacing w:line="265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87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F3EB9" w:rsidTr="00EA3F6F">
        <w:trPr>
          <w:trHeight w:val="299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before="8" w:line="271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3F3EB9" w:rsidRDefault="003F3EB9" w:rsidP="00EA3F6F">
            <w:pPr>
              <w:pStyle w:val="TableParagraph"/>
              <w:spacing w:before="8" w:line="271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3F3EB9" w:rsidRDefault="003F3EB9" w:rsidP="00EA3F6F">
            <w:pPr>
              <w:pStyle w:val="TableParagraph"/>
              <w:spacing w:before="8" w:line="271" w:lineRule="exact"/>
              <w:ind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3F3EB9" w:rsidRDefault="003F3EB9" w:rsidP="00EA3F6F">
            <w:pPr>
              <w:pStyle w:val="TableParagraph"/>
              <w:spacing w:before="8" w:line="271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3F3EB9" w:rsidRDefault="003F3EB9" w:rsidP="00EA3F6F">
            <w:pPr>
              <w:pStyle w:val="TableParagraph"/>
              <w:spacing w:before="8" w:line="271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3F3EB9" w:rsidRDefault="003F3EB9" w:rsidP="00EA3F6F">
            <w:pPr>
              <w:pStyle w:val="TableParagraph"/>
              <w:spacing w:before="8" w:line="271" w:lineRule="exact"/>
              <w:ind w:right="66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8" w:line="271" w:lineRule="exact"/>
              <w:ind w:left="87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3F3EB9" w:rsidRDefault="003F3EB9" w:rsidP="00EA3F6F">
            <w:pPr>
              <w:pStyle w:val="TableParagraph"/>
              <w:spacing w:before="8" w:line="271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3F3EB9" w:rsidTr="00EA3F6F">
        <w:trPr>
          <w:trHeight w:val="342"/>
        </w:trPr>
        <w:tc>
          <w:tcPr>
            <w:tcW w:w="9513" w:type="dxa"/>
            <w:gridSpan w:val="8"/>
          </w:tcPr>
          <w:p w:rsidR="003F3EB9" w:rsidRPr="003F3EB9" w:rsidRDefault="003F3EB9" w:rsidP="00EA3F6F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  <w:lang w:val="ru-RU"/>
              </w:rPr>
            </w:pPr>
            <w:r w:rsidRPr="003F3EB9">
              <w:rPr>
                <w:sz w:val="24"/>
                <w:lang w:val="ru-RU"/>
              </w:rPr>
              <w:t>3.Сведения</w:t>
            </w:r>
            <w:r w:rsidRPr="003F3EB9">
              <w:rPr>
                <w:spacing w:val="-5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о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характерных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точках</w:t>
            </w:r>
            <w:r w:rsidRPr="003F3EB9">
              <w:rPr>
                <w:spacing w:val="-1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части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(частей)</w:t>
            </w:r>
            <w:r w:rsidRPr="003F3EB9">
              <w:rPr>
                <w:spacing w:val="-2"/>
                <w:sz w:val="24"/>
                <w:lang w:val="ru-RU"/>
              </w:rPr>
              <w:t xml:space="preserve"> </w:t>
            </w:r>
            <w:r w:rsidRPr="003F3EB9">
              <w:rPr>
                <w:sz w:val="24"/>
                <w:lang w:val="ru-RU"/>
              </w:rPr>
              <w:t>границы</w:t>
            </w:r>
            <w:r w:rsidRPr="003F3EB9">
              <w:rPr>
                <w:spacing w:val="-2"/>
                <w:sz w:val="24"/>
                <w:lang w:val="ru-RU"/>
              </w:rPr>
              <w:t xml:space="preserve"> объекта</w:t>
            </w:r>
          </w:p>
        </w:tc>
      </w:tr>
      <w:tr w:rsidR="003F3EB9" w:rsidTr="00EA3F6F">
        <w:trPr>
          <w:trHeight w:val="284"/>
        </w:trPr>
        <w:tc>
          <w:tcPr>
            <w:tcW w:w="9513" w:type="dxa"/>
            <w:gridSpan w:val="8"/>
          </w:tcPr>
          <w:p w:rsidR="003F3EB9" w:rsidRDefault="003F3EB9" w:rsidP="00EA3F6F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3F3EB9" w:rsidTr="00EA3F6F">
        <w:trPr>
          <w:trHeight w:val="284"/>
        </w:trPr>
        <w:tc>
          <w:tcPr>
            <w:tcW w:w="15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right="66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87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3F3EB9" w:rsidRDefault="003F3EB9" w:rsidP="00EA3F6F">
            <w:pPr>
              <w:pStyle w:val="TableParagraph"/>
              <w:spacing w:before="1" w:line="264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3F3EB9" w:rsidRDefault="003F3EB9" w:rsidP="00C96EA7">
      <w:pPr>
        <w:tabs>
          <w:tab w:val="left" w:pos="4062"/>
        </w:tabs>
        <w:sectPr w:rsidR="003F3EB9" w:rsidSect="003F3EB9">
          <w:pgSz w:w="11907" w:h="16839" w:code="9"/>
          <w:pgMar w:top="1134" w:right="851" w:bottom="1134" w:left="1701" w:header="709" w:footer="709" w:gutter="0"/>
          <w:cols w:space="708"/>
          <w:docGrid w:linePitch="360"/>
        </w:sectPr>
      </w:pPr>
    </w:p>
    <w:p w:rsidR="00597810" w:rsidRPr="00597810" w:rsidRDefault="003F3EB9" w:rsidP="00C96EA7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inline distT="0" distB="0" distL="0" distR="0" wp14:anchorId="0993A1F5" wp14:editId="7FB8F38A">
            <wp:extent cx="8763000" cy="12715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7296" cy="1272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_GoBack"/>
      <w:bookmarkEnd w:id="22"/>
    </w:p>
    <w:sectPr w:rsidR="00597810" w:rsidRPr="00597810" w:rsidSect="003F3EB9">
      <w:pgSz w:w="16839" w:h="23814" w:code="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E94" w:rsidRDefault="00382E94" w:rsidP="00597810">
      <w:r>
        <w:separator/>
      </w:r>
    </w:p>
  </w:endnote>
  <w:endnote w:type="continuationSeparator" w:id="0">
    <w:p w:rsidR="00382E94" w:rsidRDefault="00382E94" w:rsidP="00597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684988"/>
      <w:docPartObj>
        <w:docPartGallery w:val="Page Numbers (Bottom of Page)"/>
        <w:docPartUnique/>
      </w:docPartObj>
    </w:sdtPr>
    <w:sdtContent>
      <w:p w:rsidR="00597810" w:rsidRDefault="00597810" w:rsidP="00597810">
        <w:pPr>
          <w:pStyle w:val="a6"/>
          <w:jc w:val="center"/>
        </w:pPr>
        <w:r w:rsidRPr="00707E03">
          <w:rPr>
            <w:rFonts w:cs="Times New Roman"/>
          </w:rPr>
          <w:fldChar w:fldCharType="begin"/>
        </w:r>
        <w:r w:rsidRPr="00707E03">
          <w:rPr>
            <w:rFonts w:cs="Times New Roman"/>
          </w:rPr>
          <w:instrText>PAGE   \* MERGEFORMAT</w:instrText>
        </w:r>
        <w:r w:rsidRPr="00707E03">
          <w:rPr>
            <w:rFonts w:cs="Times New Roman"/>
          </w:rPr>
          <w:fldChar w:fldCharType="separate"/>
        </w:r>
        <w:r w:rsidR="003F3EB9">
          <w:rPr>
            <w:rFonts w:cs="Times New Roman"/>
            <w:noProof/>
          </w:rPr>
          <w:t>66</w:t>
        </w:r>
        <w:r w:rsidRPr="00707E03">
          <w:rPr>
            <w:rFonts w:cs="Times New Roman"/>
          </w:rPr>
          <w:fldChar w:fldCharType="end"/>
        </w:r>
      </w:p>
    </w:sdtContent>
  </w:sdt>
  <w:p w:rsidR="00597810" w:rsidRPr="00D74359" w:rsidRDefault="00597810" w:rsidP="00597810">
    <w:pPr>
      <w:pStyle w:val="a6"/>
      <w:tabs>
        <w:tab w:val="clear" w:pos="4677"/>
        <w:tab w:val="clear" w:pos="9355"/>
        <w:tab w:val="left" w:pos="4678"/>
      </w:tabs>
      <w:jc w:val="right"/>
      <w:rPr>
        <w:rFonts w:cs="Times New Roman"/>
        <w:i/>
        <w:sz w:val="20"/>
        <w:szCs w:val="20"/>
      </w:rPr>
    </w:pPr>
    <w:r>
      <w:tab/>
    </w:r>
    <w:r w:rsidRPr="00D74359">
      <w:rPr>
        <w:rFonts w:cs="Times New Roman"/>
        <w:i/>
        <w:sz w:val="20"/>
        <w:szCs w:val="20"/>
      </w:rPr>
      <w:t>Положение о территориальном планировании</w:t>
    </w:r>
  </w:p>
  <w:p w:rsidR="00597810" w:rsidRPr="00D74359" w:rsidRDefault="00597810" w:rsidP="00597810">
    <w:pPr>
      <w:pStyle w:val="a6"/>
      <w:tabs>
        <w:tab w:val="clear" w:pos="4677"/>
        <w:tab w:val="clear" w:pos="9355"/>
        <w:tab w:val="left" w:pos="4678"/>
      </w:tabs>
      <w:jc w:val="right"/>
      <w:rPr>
        <w:rFonts w:cs="Times New Roman"/>
        <w:i/>
        <w:sz w:val="20"/>
        <w:szCs w:val="20"/>
      </w:rPr>
    </w:pPr>
    <w:r>
      <w:rPr>
        <w:rFonts w:cs="Times New Roman"/>
        <w:i/>
        <w:sz w:val="20"/>
        <w:szCs w:val="20"/>
      </w:rPr>
      <w:t>Новогольеланского сельского поселения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3563248"/>
      <w:docPartObj>
        <w:docPartGallery w:val="Page Numbers (Bottom of Page)"/>
        <w:docPartUnique/>
      </w:docPartObj>
    </w:sdtPr>
    <w:sdtEndPr>
      <w:rPr>
        <w:rFonts w:cs="Times New Roman"/>
        <w:i/>
      </w:rPr>
    </w:sdtEndPr>
    <w:sdtContent>
      <w:p w:rsidR="00597810" w:rsidRDefault="00597810" w:rsidP="00597810">
        <w:pPr>
          <w:pStyle w:val="a6"/>
          <w:tabs>
            <w:tab w:val="clear" w:pos="4677"/>
            <w:tab w:val="center" w:pos="0"/>
          </w:tabs>
          <w:jc w:val="right"/>
        </w:pPr>
      </w:p>
      <w:p w:rsidR="00597810" w:rsidRPr="007D1C22" w:rsidRDefault="00597810" w:rsidP="00597810">
        <w:pPr>
          <w:pStyle w:val="a6"/>
          <w:jc w:val="right"/>
          <w:rPr>
            <w:rFonts w:cs="Times New Roman"/>
            <w:i/>
          </w:rPr>
        </w:pPr>
      </w:p>
    </w:sdtContent>
  </w:sdt>
  <w:p w:rsidR="00597810" w:rsidRDefault="0059781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E94" w:rsidRDefault="00382E94" w:rsidP="00597810">
      <w:r>
        <w:separator/>
      </w:r>
    </w:p>
  </w:footnote>
  <w:footnote w:type="continuationSeparator" w:id="0">
    <w:p w:rsidR="00382E94" w:rsidRDefault="00382E94" w:rsidP="00597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3816C4"/>
    <w:multiLevelType w:val="hybridMultilevel"/>
    <w:tmpl w:val="E11EE256"/>
    <w:lvl w:ilvl="0" w:tplc="BCC6744C">
      <w:start w:val="1"/>
      <w:numFmt w:val="decimal"/>
      <w:lvlText w:val="%1."/>
      <w:lvlJc w:val="left"/>
      <w:pPr>
        <w:ind w:left="737" w:hanging="5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86A6C"/>
    <w:multiLevelType w:val="hybridMultilevel"/>
    <w:tmpl w:val="F654B4E0"/>
    <w:lvl w:ilvl="0" w:tplc="74F44C40">
      <w:numFmt w:val="bullet"/>
      <w:lvlText w:val="-"/>
      <w:lvlJc w:val="left"/>
      <w:pPr>
        <w:ind w:left="2456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4"/>
        <w:szCs w:val="14"/>
        <w:lang w:val="ru-RU" w:eastAsia="en-US" w:bidi="ar-SA"/>
      </w:rPr>
    </w:lvl>
    <w:lvl w:ilvl="1" w:tplc="C422BFAC">
      <w:numFmt w:val="bullet"/>
      <w:lvlText w:val="•"/>
      <w:lvlJc w:val="left"/>
      <w:pPr>
        <w:ind w:left="3019" w:hanging="82"/>
      </w:pPr>
      <w:rPr>
        <w:rFonts w:hint="default"/>
        <w:lang w:val="ru-RU" w:eastAsia="en-US" w:bidi="ar-SA"/>
      </w:rPr>
    </w:lvl>
    <w:lvl w:ilvl="2" w:tplc="DFB47BDE">
      <w:numFmt w:val="bullet"/>
      <w:lvlText w:val="•"/>
      <w:lvlJc w:val="left"/>
      <w:pPr>
        <w:ind w:left="3579" w:hanging="82"/>
      </w:pPr>
      <w:rPr>
        <w:rFonts w:hint="default"/>
        <w:lang w:val="ru-RU" w:eastAsia="en-US" w:bidi="ar-SA"/>
      </w:rPr>
    </w:lvl>
    <w:lvl w:ilvl="3" w:tplc="58EE1BF4">
      <w:numFmt w:val="bullet"/>
      <w:lvlText w:val="•"/>
      <w:lvlJc w:val="left"/>
      <w:pPr>
        <w:ind w:left="4139" w:hanging="82"/>
      </w:pPr>
      <w:rPr>
        <w:rFonts w:hint="default"/>
        <w:lang w:val="ru-RU" w:eastAsia="en-US" w:bidi="ar-SA"/>
      </w:rPr>
    </w:lvl>
    <w:lvl w:ilvl="4" w:tplc="D3F62610">
      <w:numFmt w:val="bullet"/>
      <w:lvlText w:val="•"/>
      <w:lvlJc w:val="left"/>
      <w:pPr>
        <w:ind w:left="4699" w:hanging="82"/>
      </w:pPr>
      <w:rPr>
        <w:rFonts w:hint="default"/>
        <w:lang w:val="ru-RU" w:eastAsia="en-US" w:bidi="ar-SA"/>
      </w:rPr>
    </w:lvl>
    <w:lvl w:ilvl="5" w:tplc="BF804690">
      <w:numFmt w:val="bullet"/>
      <w:lvlText w:val="•"/>
      <w:lvlJc w:val="left"/>
      <w:pPr>
        <w:ind w:left="5259" w:hanging="82"/>
      </w:pPr>
      <w:rPr>
        <w:rFonts w:hint="default"/>
        <w:lang w:val="ru-RU" w:eastAsia="en-US" w:bidi="ar-SA"/>
      </w:rPr>
    </w:lvl>
    <w:lvl w:ilvl="6" w:tplc="83722790">
      <w:numFmt w:val="bullet"/>
      <w:lvlText w:val="•"/>
      <w:lvlJc w:val="left"/>
      <w:pPr>
        <w:ind w:left="5819" w:hanging="82"/>
      </w:pPr>
      <w:rPr>
        <w:rFonts w:hint="default"/>
        <w:lang w:val="ru-RU" w:eastAsia="en-US" w:bidi="ar-SA"/>
      </w:rPr>
    </w:lvl>
    <w:lvl w:ilvl="7" w:tplc="36AA8184">
      <w:numFmt w:val="bullet"/>
      <w:lvlText w:val="•"/>
      <w:lvlJc w:val="left"/>
      <w:pPr>
        <w:ind w:left="6379" w:hanging="82"/>
      </w:pPr>
      <w:rPr>
        <w:rFonts w:hint="default"/>
        <w:lang w:val="ru-RU" w:eastAsia="en-US" w:bidi="ar-SA"/>
      </w:rPr>
    </w:lvl>
    <w:lvl w:ilvl="8" w:tplc="230253C6">
      <w:numFmt w:val="bullet"/>
      <w:lvlText w:val="•"/>
      <w:lvlJc w:val="left"/>
      <w:pPr>
        <w:ind w:left="6939" w:hanging="82"/>
      </w:pPr>
      <w:rPr>
        <w:rFonts w:hint="default"/>
        <w:lang w:val="ru-RU" w:eastAsia="en-US" w:bidi="ar-SA"/>
      </w:rPr>
    </w:lvl>
  </w:abstractNum>
  <w:abstractNum w:abstractNumId="4">
    <w:nsid w:val="268459D4"/>
    <w:multiLevelType w:val="hybridMultilevel"/>
    <w:tmpl w:val="AB5A0CC4"/>
    <w:lvl w:ilvl="0" w:tplc="08809B7E">
      <w:numFmt w:val="bullet"/>
      <w:lvlText w:val="-"/>
      <w:lvlJc w:val="left"/>
      <w:pPr>
        <w:ind w:left="1505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4"/>
        <w:szCs w:val="14"/>
        <w:lang w:val="ru-RU" w:eastAsia="en-US" w:bidi="ar-SA"/>
      </w:rPr>
    </w:lvl>
    <w:lvl w:ilvl="1" w:tplc="9F1C6496">
      <w:numFmt w:val="bullet"/>
      <w:lvlText w:val="•"/>
      <w:lvlJc w:val="left"/>
      <w:pPr>
        <w:ind w:left="2063" w:hanging="82"/>
      </w:pPr>
      <w:rPr>
        <w:rFonts w:hint="default"/>
        <w:lang w:val="ru-RU" w:eastAsia="en-US" w:bidi="ar-SA"/>
      </w:rPr>
    </w:lvl>
    <w:lvl w:ilvl="2" w:tplc="3CEC9514">
      <w:numFmt w:val="bullet"/>
      <w:lvlText w:val="•"/>
      <w:lvlJc w:val="left"/>
      <w:pPr>
        <w:ind w:left="2626" w:hanging="82"/>
      </w:pPr>
      <w:rPr>
        <w:rFonts w:hint="default"/>
        <w:lang w:val="ru-RU" w:eastAsia="en-US" w:bidi="ar-SA"/>
      </w:rPr>
    </w:lvl>
    <w:lvl w:ilvl="3" w:tplc="98A22544">
      <w:numFmt w:val="bullet"/>
      <w:lvlText w:val="•"/>
      <w:lvlJc w:val="left"/>
      <w:pPr>
        <w:ind w:left="3189" w:hanging="82"/>
      </w:pPr>
      <w:rPr>
        <w:rFonts w:hint="default"/>
        <w:lang w:val="ru-RU" w:eastAsia="en-US" w:bidi="ar-SA"/>
      </w:rPr>
    </w:lvl>
    <w:lvl w:ilvl="4" w:tplc="16A2CACA">
      <w:numFmt w:val="bullet"/>
      <w:lvlText w:val="•"/>
      <w:lvlJc w:val="left"/>
      <w:pPr>
        <w:ind w:left="3752" w:hanging="82"/>
      </w:pPr>
      <w:rPr>
        <w:rFonts w:hint="default"/>
        <w:lang w:val="ru-RU" w:eastAsia="en-US" w:bidi="ar-SA"/>
      </w:rPr>
    </w:lvl>
    <w:lvl w:ilvl="5" w:tplc="62C6D5A6">
      <w:numFmt w:val="bullet"/>
      <w:lvlText w:val="•"/>
      <w:lvlJc w:val="left"/>
      <w:pPr>
        <w:ind w:left="4315" w:hanging="82"/>
      </w:pPr>
      <w:rPr>
        <w:rFonts w:hint="default"/>
        <w:lang w:val="ru-RU" w:eastAsia="en-US" w:bidi="ar-SA"/>
      </w:rPr>
    </w:lvl>
    <w:lvl w:ilvl="6" w:tplc="EBAE1042">
      <w:numFmt w:val="bullet"/>
      <w:lvlText w:val="•"/>
      <w:lvlJc w:val="left"/>
      <w:pPr>
        <w:ind w:left="4878" w:hanging="82"/>
      </w:pPr>
      <w:rPr>
        <w:rFonts w:hint="default"/>
        <w:lang w:val="ru-RU" w:eastAsia="en-US" w:bidi="ar-SA"/>
      </w:rPr>
    </w:lvl>
    <w:lvl w:ilvl="7" w:tplc="F672F3B6">
      <w:numFmt w:val="bullet"/>
      <w:lvlText w:val="•"/>
      <w:lvlJc w:val="left"/>
      <w:pPr>
        <w:ind w:left="5441" w:hanging="82"/>
      </w:pPr>
      <w:rPr>
        <w:rFonts w:hint="default"/>
        <w:lang w:val="ru-RU" w:eastAsia="en-US" w:bidi="ar-SA"/>
      </w:rPr>
    </w:lvl>
    <w:lvl w:ilvl="8" w:tplc="1EC026FE">
      <w:numFmt w:val="bullet"/>
      <w:lvlText w:val="•"/>
      <w:lvlJc w:val="left"/>
      <w:pPr>
        <w:ind w:left="6004" w:hanging="82"/>
      </w:pPr>
      <w:rPr>
        <w:rFonts w:hint="default"/>
        <w:lang w:val="ru-RU" w:eastAsia="en-US" w:bidi="ar-SA"/>
      </w:rPr>
    </w:lvl>
  </w:abstractNum>
  <w:abstractNum w:abstractNumId="5">
    <w:nsid w:val="2D362FB7"/>
    <w:multiLevelType w:val="hybridMultilevel"/>
    <w:tmpl w:val="60D68924"/>
    <w:lvl w:ilvl="0" w:tplc="A6EE962C">
      <w:numFmt w:val="bullet"/>
      <w:lvlText w:val="•"/>
      <w:lvlJc w:val="left"/>
      <w:pPr>
        <w:ind w:left="91" w:hanging="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12"/>
        <w:sz w:val="12"/>
        <w:szCs w:val="12"/>
        <w:lang w:val="ru-RU" w:eastAsia="en-US" w:bidi="ar-SA"/>
      </w:rPr>
    </w:lvl>
    <w:lvl w:ilvl="1" w:tplc="7F5EB6EC">
      <w:numFmt w:val="bullet"/>
      <w:lvlText w:val="•"/>
      <w:lvlJc w:val="left"/>
      <w:pPr>
        <w:ind w:left="289" w:hanging="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9"/>
        <w:sz w:val="12"/>
        <w:szCs w:val="12"/>
        <w:lang w:val="ru-RU" w:eastAsia="en-US" w:bidi="ar-SA"/>
      </w:rPr>
    </w:lvl>
    <w:lvl w:ilvl="2" w:tplc="16E48030">
      <w:numFmt w:val="bullet"/>
      <w:lvlText w:val="•"/>
      <w:lvlJc w:val="left"/>
      <w:pPr>
        <w:ind w:left="603" w:hanging="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86"/>
        <w:position w:val="-10"/>
        <w:sz w:val="20"/>
        <w:szCs w:val="20"/>
        <w:lang w:val="ru-RU" w:eastAsia="en-US" w:bidi="ar-SA"/>
      </w:rPr>
    </w:lvl>
    <w:lvl w:ilvl="3" w:tplc="16BEB5DC">
      <w:numFmt w:val="bullet"/>
      <w:lvlText w:val="•"/>
      <w:lvlJc w:val="left"/>
      <w:pPr>
        <w:ind w:left="-153" w:hanging="68"/>
      </w:pPr>
      <w:rPr>
        <w:rFonts w:hint="default"/>
        <w:lang w:val="ru-RU" w:eastAsia="en-US" w:bidi="ar-SA"/>
      </w:rPr>
    </w:lvl>
    <w:lvl w:ilvl="4" w:tplc="4B4878C4">
      <w:numFmt w:val="bullet"/>
      <w:lvlText w:val="•"/>
      <w:lvlJc w:val="left"/>
      <w:pPr>
        <w:ind w:left="-905" w:hanging="68"/>
      </w:pPr>
      <w:rPr>
        <w:rFonts w:hint="default"/>
        <w:lang w:val="ru-RU" w:eastAsia="en-US" w:bidi="ar-SA"/>
      </w:rPr>
    </w:lvl>
    <w:lvl w:ilvl="5" w:tplc="7D1E88B2">
      <w:numFmt w:val="bullet"/>
      <w:lvlText w:val="•"/>
      <w:lvlJc w:val="left"/>
      <w:pPr>
        <w:ind w:left="-1658" w:hanging="68"/>
      </w:pPr>
      <w:rPr>
        <w:rFonts w:hint="default"/>
        <w:lang w:val="ru-RU" w:eastAsia="en-US" w:bidi="ar-SA"/>
      </w:rPr>
    </w:lvl>
    <w:lvl w:ilvl="6" w:tplc="A6661A86">
      <w:numFmt w:val="bullet"/>
      <w:lvlText w:val="•"/>
      <w:lvlJc w:val="left"/>
      <w:pPr>
        <w:ind w:left="-2410" w:hanging="68"/>
      </w:pPr>
      <w:rPr>
        <w:rFonts w:hint="default"/>
        <w:lang w:val="ru-RU" w:eastAsia="en-US" w:bidi="ar-SA"/>
      </w:rPr>
    </w:lvl>
    <w:lvl w:ilvl="7" w:tplc="CA14DCF2">
      <w:numFmt w:val="bullet"/>
      <w:lvlText w:val="•"/>
      <w:lvlJc w:val="left"/>
      <w:pPr>
        <w:ind w:left="-3162" w:hanging="68"/>
      </w:pPr>
      <w:rPr>
        <w:rFonts w:hint="default"/>
        <w:lang w:val="ru-RU" w:eastAsia="en-US" w:bidi="ar-SA"/>
      </w:rPr>
    </w:lvl>
    <w:lvl w:ilvl="8" w:tplc="E4DE9552">
      <w:numFmt w:val="bullet"/>
      <w:lvlText w:val="•"/>
      <w:lvlJc w:val="left"/>
      <w:pPr>
        <w:ind w:left="-3915" w:hanging="68"/>
      </w:pPr>
      <w:rPr>
        <w:rFonts w:hint="default"/>
        <w:lang w:val="ru-RU" w:eastAsia="en-US" w:bidi="ar-SA"/>
      </w:rPr>
    </w:lvl>
  </w:abstractNum>
  <w:abstractNum w:abstractNumId="6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3909C1"/>
    <w:multiLevelType w:val="hybridMultilevel"/>
    <w:tmpl w:val="C83423D8"/>
    <w:lvl w:ilvl="0" w:tplc="77AC8B8A">
      <w:numFmt w:val="bullet"/>
      <w:lvlText w:val="•"/>
      <w:lvlJc w:val="left"/>
      <w:pPr>
        <w:ind w:left="302" w:hanging="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8"/>
        <w:sz w:val="14"/>
        <w:szCs w:val="14"/>
        <w:lang w:val="ru-RU" w:eastAsia="en-US" w:bidi="ar-SA"/>
      </w:rPr>
    </w:lvl>
    <w:lvl w:ilvl="1" w:tplc="A4E0AF22">
      <w:numFmt w:val="bullet"/>
      <w:lvlText w:val="•"/>
      <w:lvlJc w:val="left"/>
      <w:pPr>
        <w:ind w:left="313" w:hanging="89"/>
      </w:pPr>
      <w:rPr>
        <w:rFonts w:hint="default"/>
        <w:lang w:val="ru-RU" w:eastAsia="en-US" w:bidi="ar-SA"/>
      </w:rPr>
    </w:lvl>
    <w:lvl w:ilvl="2" w:tplc="317CECE2">
      <w:numFmt w:val="bullet"/>
      <w:lvlText w:val="•"/>
      <w:lvlJc w:val="left"/>
      <w:pPr>
        <w:ind w:left="326" w:hanging="89"/>
      </w:pPr>
      <w:rPr>
        <w:rFonts w:hint="default"/>
        <w:lang w:val="ru-RU" w:eastAsia="en-US" w:bidi="ar-SA"/>
      </w:rPr>
    </w:lvl>
    <w:lvl w:ilvl="3" w:tplc="422C0D6C">
      <w:numFmt w:val="bullet"/>
      <w:lvlText w:val="•"/>
      <w:lvlJc w:val="left"/>
      <w:pPr>
        <w:ind w:left="339" w:hanging="89"/>
      </w:pPr>
      <w:rPr>
        <w:rFonts w:hint="default"/>
        <w:lang w:val="ru-RU" w:eastAsia="en-US" w:bidi="ar-SA"/>
      </w:rPr>
    </w:lvl>
    <w:lvl w:ilvl="4" w:tplc="60307B2A">
      <w:numFmt w:val="bullet"/>
      <w:lvlText w:val="•"/>
      <w:lvlJc w:val="left"/>
      <w:pPr>
        <w:ind w:left="353" w:hanging="89"/>
      </w:pPr>
      <w:rPr>
        <w:rFonts w:hint="default"/>
        <w:lang w:val="ru-RU" w:eastAsia="en-US" w:bidi="ar-SA"/>
      </w:rPr>
    </w:lvl>
    <w:lvl w:ilvl="5" w:tplc="9CAC0C42">
      <w:numFmt w:val="bullet"/>
      <w:lvlText w:val="•"/>
      <w:lvlJc w:val="left"/>
      <w:pPr>
        <w:ind w:left="366" w:hanging="89"/>
      </w:pPr>
      <w:rPr>
        <w:rFonts w:hint="default"/>
        <w:lang w:val="ru-RU" w:eastAsia="en-US" w:bidi="ar-SA"/>
      </w:rPr>
    </w:lvl>
    <w:lvl w:ilvl="6" w:tplc="8CD42BB8">
      <w:numFmt w:val="bullet"/>
      <w:lvlText w:val="•"/>
      <w:lvlJc w:val="left"/>
      <w:pPr>
        <w:ind w:left="379" w:hanging="89"/>
      </w:pPr>
      <w:rPr>
        <w:rFonts w:hint="default"/>
        <w:lang w:val="ru-RU" w:eastAsia="en-US" w:bidi="ar-SA"/>
      </w:rPr>
    </w:lvl>
    <w:lvl w:ilvl="7" w:tplc="8D4050CA">
      <w:numFmt w:val="bullet"/>
      <w:lvlText w:val="•"/>
      <w:lvlJc w:val="left"/>
      <w:pPr>
        <w:ind w:left="393" w:hanging="89"/>
      </w:pPr>
      <w:rPr>
        <w:rFonts w:hint="default"/>
        <w:lang w:val="ru-RU" w:eastAsia="en-US" w:bidi="ar-SA"/>
      </w:rPr>
    </w:lvl>
    <w:lvl w:ilvl="8" w:tplc="D3423174">
      <w:numFmt w:val="bullet"/>
      <w:lvlText w:val="•"/>
      <w:lvlJc w:val="left"/>
      <w:pPr>
        <w:ind w:left="406" w:hanging="89"/>
      </w:pPr>
      <w:rPr>
        <w:rFonts w:hint="default"/>
        <w:lang w:val="ru-RU" w:eastAsia="en-US" w:bidi="ar-SA"/>
      </w:rPr>
    </w:lvl>
  </w:abstractNum>
  <w:abstractNum w:abstractNumId="8">
    <w:nsid w:val="35C57F8B"/>
    <w:multiLevelType w:val="hybridMultilevel"/>
    <w:tmpl w:val="B458403A"/>
    <w:lvl w:ilvl="0" w:tplc="5F26C328">
      <w:numFmt w:val="bullet"/>
      <w:lvlText w:val="•"/>
      <w:lvlJc w:val="left"/>
      <w:pPr>
        <w:ind w:left="75" w:hanging="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3"/>
        <w:sz w:val="14"/>
        <w:szCs w:val="14"/>
        <w:lang w:val="ru-RU" w:eastAsia="en-US" w:bidi="ar-SA"/>
      </w:rPr>
    </w:lvl>
    <w:lvl w:ilvl="1" w:tplc="6B3A1C0A">
      <w:numFmt w:val="bullet"/>
      <w:lvlText w:val="•"/>
      <w:lvlJc w:val="left"/>
      <w:pPr>
        <w:ind w:left="95" w:hanging="68"/>
      </w:pPr>
      <w:rPr>
        <w:rFonts w:hint="default"/>
        <w:lang w:val="ru-RU" w:eastAsia="en-US" w:bidi="ar-SA"/>
      </w:rPr>
    </w:lvl>
    <w:lvl w:ilvl="2" w:tplc="0A34CC42">
      <w:numFmt w:val="bullet"/>
      <w:lvlText w:val="•"/>
      <w:lvlJc w:val="left"/>
      <w:pPr>
        <w:ind w:left="110" w:hanging="68"/>
      </w:pPr>
      <w:rPr>
        <w:rFonts w:hint="default"/>
        <w:lang w:val="ru-RU" w:eastAsia="en-US" w:bidi="ar-SA"/>
      </w:rPr>
    </w:lvl>
    <w:lvl w:ilvl="3" w:tplc="7B68E222">
      <w:numFmt w:val="bullet"/>
      <w:lvlText w:val="•"/>
      <w:lvlJc w:val="left"/>
      <w:pPr>
        <w:ind w:left="125" w:hanging="68"/>
      </w:pPr>
      <w:rPr>
        <w:rFonts w:hint="default"/>
        <w:lang w:val="ru-RU" w:eastAsia="en-US" w:bidi="ar-SA"/>
      </w:rPr>
    </w:lvl>
    <w:lvl w:ilvl="4" w:tplc="D65C14B2">
      <w:numFmt w:val="bullet"/>
      <w:lvlText w:val="•"/>
      <w:lvlJc w:val="left"/>
      <w:pPr>
        <w:ind w:left="140" w:hanging="68"/>
      </w:pPr>
      <w:rPr>
        <w:rFonts w:hint="default"/>
        <w:lang w:val="ru-RU" w:eastAsia="en-US" w:bidi="ar-SA"/>
      </w:rPr>
    </w:lvl>
    <w:lvl w:ilvl="5" w:tplc="5E5C8218">
      <w:numFmt w:val="bullet"/>
      <w:lvlText w:val="•"/>
      <w:lvlJc w:val="left"/>
      <w:pPr>
        <w:ind w:left="155" w:hanging="68"/>
      </w:pPr>
      <w:rPr>
        <w:rFonts w:hint="default"/>
        <w:lang w:val="ru-RU" w:eastAsia="en-US" w:bidi="ar-SA"/>
      </w:rPr>
    </w:lvl>
    <w:lvl w:ilvl="6" w:tplc="70362B40">
      <w:numFmt w:val="bullet"/>
      <w:lvlText w:val="•"/>
      <w:lvlJc w:val="left"/>
      <w:pPr>
        <w:ind w:left="170" w:hanging="68"/>
      </w:pPr>
      <w:rPr>
        <w:rFonts w:hint="default"/>
        <w:lang w:val="ru-RU" w:eastAsia="en-US" w:bidi="ar-SA"/>
      </w:rPr>
    </w:lvl>
    <w:lvl w:ilvl="7" w:tplc="93FA604E">
      <w:numFmt w:val="bullet"/>
      <w:lvlText w:val="•"/>
      <w:lvlJc w:val="left"/>
      <w:pPr>
        <w:ind w:left="185" w:hanging="68"/>
      </w:pPr>
      <w:rPr>
        <w:rFonts w:hint="default"/>
        <w:lang w:val="ru-RU" w:eastAsia="en-US" w:bidi="ar-SA"/>
      </w:rPr>
    </w:lvl>
    <w:lvl w:ilvl="8" w:tplc="1E60B4F0">
      <w:numFmt w:val="bullet"/>
      <w:lvlText w:val="•"/>
      <w:lvlJc w:val="left"/>
      <w:pPr>
        <w:ind w:left="200" w:hanging="68"/>
      </w:pPr>
      <w:rPr>
        <w:rFonts w:hint="default"/>
        <w:lang w:val="ru-RU" w:eastAsia="en-US" w:bidi="ar-SA"/>
      </w:rPr>
    </w:lvl>
  </w:abstractNum>
  <w:abstractNum w:abstractNumId="9">
    <w:nsid w:val="464744D8"/>
    <w:multiLevelType w:val="hybridMultilevel"/>
    <w:tmpl w:val="89BED79E"/>
    <w:lvl w:ilvl="0" w:tplc="5E5EB7BE">
      <w:numFmt w:val="bullet"/>
      <w:lvlText w:val="•"/>
      <w:lvlJc w:val="left"/>
      <w:pPr>
        <w:ind w:left="116" w:hanging="78"/>
      </w:pPr>
      <w:rPr>
        <w:rFonts w:ascii="Arial" w:eastAsia="Arial" w:hAnsi="Arial" w:cs="Arial" w:hint="default"/>
        <w:b w:val="0"/>
        <w:bCs w:val="0"/>
        <w:i w:val="0"/>
        <w:iCs w:val="0"/>
        <w:spacing w:val="-19"/>
        <w:w w:val="90"/>
        <w:position w:val="6"/>
        <w:sz w:val="22"/>
        <w:szCs w:val="22"/>
        <w:lang w:val="ru-RU" w:eastAsia="en-US" w:bidi="ar-SA"/>
      </w:rPr>
    </w:lvl>
    <w:lvl w:ilvl="1" w:tplc="75C45DDE">
      <w:numFmt w:val="bullet"/>
      <w:lvlText w:val="•"/>
      <w:lvlJc w:val="left"/>
      <w:pPr>
        <w:ind w:left="292" w:hanging="67"/>
      </w:pPr>
      <w:rPr>
        <w:rFonts w:ascii="Arial" w:eastAsia="Arial" w:hAnsi="Arial" w:cs="Arial" w:hint="default"/>
        <w:b w:val="0"/>
        <w:bCs w:val="0"/>
        <w:i w:val="0"/>
        <w:iCs w:val="0"/>
        <w:spacing w:val="-14"/>
        <w:w w:val="84"/>
        <w:position w:val="5"/>
        <w:sz w:val="20"/>
        <w:szCs w:val="20"/>
        <w:lang w:val="ru-RU" w:eastAsia="en-US" w:bidi="ar-SA"/>
      </w:rPr>
    </w:lvl>
    <w:lvl w:ilvl="2" w:tplc="A6D0EA84">
      <w:numFmt w:val="bullet"/>
      <w:lvlText w:val="•"/>
      <w:lvlJc w:val="left"/>
      <w:pPr>
        <w:ind w:left="859" w:hanging="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14"/>
        <w:sz w:val="12"/>
        <w:szCs w:val="12"/>
        <w:lang w:val="ru-RU" w:eastAsia="en-US" w:bidi="ar-SA"/>
      </w:rPr>
    </w:lvl>
    <w:lvl w:ilvl="3" w:tplc="89A03614">
      <w:numFmt w:val="bullet"/>
      <w:lvlText w:val="•"/>
      <w:lvlJc w:val="left"/>
      <w:pPr>
        <w:ind w:left="654" w:hanging="58"/>
      </w:pPr>
      <w:rPr>
        <w:rFonts w:hint="default"/>
        <w:lang w:val="ru-RU" w:eastAsia="en-US" w:bidi="ar-SA"/>
      </w:rPr>
    </w:lvl>
    <w:lvl w:ilvl="4" w:tplc="1E5ABA76">
      <w:numFmt w:val="bullet"/>
      <w:lvlText w:val="•"/>
      <w:lvlJc w:val="left"/>
      <w:pPr>
        <w:ind w:left="448" w:hanging="58"/>
      </w:pPr>
      <w:rPr>
        <w:rFonts w:hint="default"/>
        <w:lang w:val="ru-RU" w:eastAsia="en-US" w:bidi="ar-SA"/>
      </w:rPr>
    </w:lvl>
    <w:lvl w:ilvl="5" w:tplc="E0A25D38">
      <w:numFmt w:val="bullet"/>
      <w:lvlText w:val="•"/>
      <w:lvlJc w:val="left"/>
      <w:pPr>
        <w:ind w:left="243" w:hanging="58"/>
      </w:pPr>
      <w:rPr>
        <w:rFonts w:hint="default"/>
        <w:lang w:val="ru-RU" w:eastAsia="en-US" w:bidi="ar-SA"/>
      </w:rPr>
    </w:lvl>
    <w:lvl w:ilvl="6" w:tplc="B15EE396">
      <w:numFmt w:val="bullet"/>
      <w:lvlText w:val="•"/>
      <w:lvlJc w:val="left"/>
      <w:pPr>
        <w:ind w:left="37" w:hanging="58"/>
      </w:pPr>
      <w:rPr>
        <w:rFonts w:hint="default"/>
        <w:lang w:val="ru-RU" w:eastAsia="en-US" w:bidi="ar-SA"/>
      </w:rPr>
    </w:lvl>
    <w:lvl w:ilvl="7" w:tplc="B6880FCC">
      <w:numFmt w:val="bullet"/>
      <w:lvlText w:val="•"/>
      <w:lvlJc w:val="left"/>
      <w:pPr>
        <w:ind w:left="-168" w:hanging="58"/>
      </w:pPr>
      <w:rPr>
        <w:rFonts w:hint="default"/>
        <w:lang w:val="ru-RU" w:eastAsia="en-US" w:bidi="ar-SA"/>
      </w:rPr>
    </w:lvl>
    <w:lvl w:ilvl="8" w:tplc="633C5B94">
      <w:numFmt w:val="bullet"/>
      <w:lvlText w:val="•"/>
      <w:lvlJc w:val="left"/>
      <w:pPr>
        <w:ind w:left="-374" w:hanging="58"/>
      </w:pPr>
      <w:rPr>
        <w:rFonts w:hint="default"/>
        <w:lang w:val="ru-RU" w:eastAsia="en-US" w:bidi="ar-SA"/>
      </w:rPr>
    </w:lvl>
  </w:abstractNum>
  <w:abstractNum w:abstractNumId="10">
    <w:nsid w:val="468C3CF6"/>
    <w:multiLevelType w:val="hybridMultilevel"/>
    <w:tmpl w:val="DB364424"/>
    <w:lvl w:ilvl="0" w:tplc="89FE5D02">
      <w:numFmt w:val="bullet"/>
      <w:lvlText w:val="•"/>
      <w:lvlJc w:val="left"/>
      <w:pPr>
        <w:ind w:left="661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8"/>
        <w:sz w:val="14"/>
        <w:szCs w:val="14"/>
        <w:lang w:val="ru-RU" w:eastAsia="en-US" w:bidi="ar-SA"/>
      </w:rPr>
    </w:lvl>
    <w:lvl w:ilvl="1" w:tplc="70F001F6">
      <w:numFmt w:val="bullet"/>
      <w:lvlText w:val="•"/>
      <w:lvlJc w:val="left"/>
      <w:pPr>
        <w:ind w:left="2572" w:hanging="45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58"/>
        <w:position w:val="6"/>
        <w:sz w:val="19"/>
        <w:szCs w:val="19"/>
        <w:lang w:val="ru-RU" w:eastAsia="en-US" w:bidi="ar-SA"/>
      </w:rPr>
    </w:lvl>
    <w:lvl w:ilvl="2" w:tplc="751407D8">
      <w:numFmt w:val="bullet"/>
      <w:lvlText w:val="•"/>
      <w:lvlJc w:val="left"/>
      <w:pPr>
        <w:ind w:left="3276" w:hanging="45"/>
      </w:pPr>
      <w:rPr>
        <w:rFonts w:hint="default"/>
        <w:lang w:val="ru-RU" w:eastAsia="en-US" w:bidi="ar-SA"/>
      </w:rPr>
    </w:lvl>
    <w:lvl w:ilvl="3" w:tplc="67E40582">
      <w:numFmt w:val="bullet"/>
      <w:lvlText w:val="•"/>
      <w:lvlJc w:val="left"/>
      <w:pPr>
        <w:ind w:left="3972" w:hanging="45"/>
      </w:pPr>
      <w:rPr>
        <w:rFonts w:hint="default"/>
        <w:lang w:val="ru-RU" w:eastAsia="en-US" w:bidi="ar-SA"/>
      </w:rPr>
    </w:lvl>
    <w:lvl w:ilvl="4" w:tplc="C7AA7E9E">
      <w:numFmt w:val="bullet"/>
      <w:lvlText w:val="•"/>
      <w:lvlJc w:val="left"/>
      <w:pPr>
        <w:ind w:left="4668" w:hanging="45"/>
      </w:pPr>
      <w:rPr>
        <w:rFonts w:hint="default"/>
        <w:lang w:val="ru-RU" w:eastAsia="en-US" w:bidi="ar-SA"/>
      </w:rPr>
    </w:lvl>
    <w:lvl w:ilvl="5" w:tplc="0E6A569E">
      <w:numFmt w:val="bullet"/>
      <w:lvlText w:val="•"/>
      <w:lvlJc w:val="left"/>
      <w:pPr>
        <w:ind w:left="5364" w:hanging="45"/>
      </w:pPr>
      <w:rPr>
        <w:rFonts w:hint="default"/>
        <w:lang w:val="ru-RU" w:eastAsia="en-US" w:bidi="ar-SA"/>
      </w:rPr>
    </w:lvl>
    <w:lvl w:ilvl="6" w:tplc="83CA8214">
      <w:numFmt w:val="bullet"/>
      <w:lvlText w:val="•"/>
      <w:lvlJc w:val="left"/>
      <w:pPr>
        <w:ind w:left="6060" w:hanging="45"/>
      </w:pPr>
      <w:rPr>
        <w:rFonts w:hint="default"/>
        <w:lang w:val="ru-RU" w:eastAsia="en-US" w:bidi="ar-SA"/>
      </w:rPr>
    </w:lvl>
    <w:lvl w:ilvl="7" w:tplc="D756BD0A">
      <w:numFmt w:val="bullet"/>
      <w:lvlText w:val="•"/>
      <w:lvlJc w:val="left"/>
      <w:pPr>
        <w:ind w:left="6757" w:hanging="45"/>
      </w:pPr>
      <w:rPr>
        <w:rFonts w:hint="default"/>
        <w:lang w:val="ru-RU" w:eastAsia="en-US" w:bidi="ar-SA"/>
      </w:rPr>
    </w:lvl>
    <w:lvl w:ilvl="8" w:tplc="97AAD50C">
      <w:numFmt w:val="bullet"/>
      <w:lvlText w:val="•"/>
      <w:lvlJc w:val="left"/>
      <w:pPr>
        <w:ind w:left="7453" w:hanging="45"/>
      </w:pPr>
      <w:rPr>
        <w:rFonts w:hint="default"/>
        <w:lang w:val="ru-RU" w:eastAsia="en-US" w:bidi="ar-SA"/>
      </w:rPr>
    </w:lvl>
  </w:abstractNum>
  <w:abstractNum w:abstractNumId="11">
    <w:nsid w:val="4F0A788D"/>
    <w:multiLevelType w:val="hybridMultilevel"/>
    <w:tmpl w:val="04162E2C"/>
    <w:lvl w:ilvl="0" w:tplc="BCCA1F28">
      <w:numFmt w:val="bullet"/>
      <w:lvlText w:val="•"/>
      <w:lvlJc w:val="left"/>
      <w:pPr>
        <w:ind w:left="661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8"/>
        <w:sz w:val="14"/>
        <w:szCs w:val="14"/>
        <w:lang w:val="ru-RU" w:eastAsia="en-US" w:bidi="ar-SA"/>
      </w:rPr>
    </w:lvl>
    <w:lvl w:ilvl="1" w:tplc="CA98AC32">
      <w:numFmt w:val="bullet"/>
      <w:lvlText w:val="•"/>
      <w:lvlJc w:val="left"/>
      <w:pPr>
        <w:ind w:left="2572" w:hanging="45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58"/>
        <w:position w:val="6"/>
        <w:sz w:val="19"/>
        <w:szCs w:val="19"/>
        <w:lang w:val="ru-RU" w:eastAsia="en-US" w:bidi="ar-SA"/>
      </w:rPr>
    </w:lvl>
    <w:lvl w:ilvl="2" w:tplc="7FFC74EA">
      <w:numFmt w:val="bullet"/>
      <w:lvlText w:val="•"/>
      <w:lvlJc w:val="left"/>
      <w:pPr>
        <w:ind w:left="3276" w:hanging="45"/>
      </w:pPr>
      <w:rPr>
        <w:rFonts w:hint="default"/>
        <w:lang w:val="ru-RU" w:eastAsia="en-US" w:bidi="ar-SA"/>
      </w:rPr>
    </w:lvl>
    <w:lvl w:ilvl="3" w:tplc="AA18CC56">
      <w:numFmt w:val="bullet"/>
      <w:lvlText w:val="•"/>
      <w:lvlJc w:val="left"/>
      <w:pPr>
        <w:ind w:left="3972" w:hanging="45"/>
      </w:pPr>
      <w:rPr>
        <w:rFonts w:hint="default"/>
        <w:lang w:val="ru-RU" w:eastAsia="en-US" w:bidi="ar-SA"/>
      </w:rPr>
    </w:lvl>
    <w:lvl w:ilvl="4" w:tplc="990CFFFC">
      <w:numFmt w:val="bullet"/>
      <w:lvlText w:val="•"/>
      <w:lvlJc w:val="left"/>
      <w:pPr>
        <w:ind w:left="4668" w:hanging="45"/>
      </w:pPr>
      <w:rPr>
        <w:rFonts w:hint="default"/>
        <w:lang w:val="ru-RU" w:eastAsia="en-US" w:bidi="ar-SA"/>
      </w:rPr>
    </w:lvl>
    <w:lvl w:ilvl="5" w:tplc="2B48D406">
      <w:numFmt w:val="bullet"/>
      <w:lvlText w:val="•"/>
      <w:lvlJc w:val="left"/>
      <w:pPr>
        <w:ind w:left="5364" w:hanging="45"/>
      </w:pPr>
      <w:rPr>
        <w:rFonts w:hint="default"/>
        <w:lang w:val="ru-RU" w:eastAsia="en-US" w:bidi="ar-SA"/>
      </w:rPr>
    </w:lvl>
    <w:lvl w:ilvl="6" w:tplc="8DF43B12">
      <w:numFmt w:val="bullet"/>
      <w:lvlText w:val="•"/>
      <w:lvlJc w:val="left"/>
      <w:pPr>
        <w:ind w:left="6060" w:hanging="45"/>
      </w:pPr>
      <w:rPr>
        <w:rFonts w:hint="default"/>
        <w:lang w:val="ru-RU" w:eastAsia="en-US" w:bidi="ar-SA"/>
      </w:rPr>
    </w:lvl>
    <w:lvl w:ilvl="7" w:tplc="74DEC4DE">
      <w:numFmt w:val="bullet"/>
      <w:lvlText w:val="•"/>
      <w:lvlJc w:val="left"/>
      <w:pPr>
        <w:ind w:left="6757" w:hanging="45"/>
      </w:pPr>
      <w:rPr>
        <w:rFonts w:hint="default"/>
        <w:lang w:val="ru-RU" w:eastAsia="en-US" w:bidi="ar-SA"/>
      </w:rPr>
    </w:lvl>
    <w:lvl w:ilvl="8" w:tplc="096AA5E2">
      <w:numFmt w:val="bullet"/>
      <w:lvlText w:val="•"/>
      <w:lvlJc w:val="left"/>
      <w:pPr>
        <w:ind w:left="7453" w:hanging="45"/>
      </w:pPr>
      <w:rPr>
        <w:rFonts w:hint="default"/>
        <w:lang w:val="ru-RU" w:eastAsia="en-US" w:bidi="ar-SA"/>
      </w:rPr>
    </w:lvl>
  </w:abstractNum>
  <w:abstractNum w:abstractNumId="12">
    <w:nsid w:val="4FFD7641"/>
    <w:multiLevelType w:val="hybridMultilevel"/>
    <w:tmpl w:val="C6ECD078"/>
    <w:lvl w:ilvl="0" w:tplc="18609F3A">
      <w:numFmt w:val="bullet"/>
      <w:lvlText w:val="•"/>
      <w:lvlJc w:val="left"/>
      <w:pPr>
        <w:ind w:left="91" w:hanging="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12"/>
        <w:sz w:val="12"/>
        <w:szCs w:val="12"/>
        <w:lang w:val="ru-RU" w:eastAsia="en-US" w:bidi="ar-SA"/>
      </w:rPr>
    </w:lvl>
    <w:lvl w:ilvl="1" w:tplc="FB72EAEE">
      <w:numFmt w:val="bullet"/>
      <w:lvlText w:val="•"/>
      <w:lvlJc w:val="left"/>
      <w:pPr>
        <w:ind w:left="289" w:hanging="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9"/>
        <w:sz w:val="12"/>
        <w:szCs w:val="12"/>
        <w:lang w:val="ru-RU" w:eastAsia="en-US" w:bidi="ar-SA"/>
      </w:rPr>
    </w:lvl>
    <w:lvl w:ilvl="2" w:tplc="503ECDEE">
      <w:numFmt w:val="bullet"/>
      <w:lvlText w:val="•"/>
      <w:lvlJc w:val="left"/>
      <w:pPr>
        <w:ind w:left="603" w:hanging="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86"/>
        <w:position w:val="-10"/>
        <w:sz w:val="20"/>
        <w:szCs w:val="20"/>
        <w:lang w:val="ru-RU" w:eastAsia="en-US" w:bidi="ar-SA"/>
      </w:rPr>
    </w:lvl>
    <w:lvl w:ilvl="3" w:tplc="CB8AFC7E">
      <w:numFmt w:val="bullet"/>
      <w:lvlText w:val="•"/>
      <w:lvlJc w:val="left"/>
      <w:pPr>
        <w:ind w:left="-153" w:hanging="68"/>
      </w:pPr>
      <w:rPr>
        <w:rFonts w:hint="default"/>
        <w:lang w:val="ru-RU" w:eastAsia="en-US" w:bidi="ar-SA"/>
      </w:rPr>
    </w:lvl>
    <w:lvl w:ilvl="4" w:tplc="2514EFFE">
      <w:numFmt w:val="bullet"/>
      <w:lvlText w:val="•"/>
      <w:lvlJc w:val="left"/>
      <w:pPr>
        <w:ind w:left="-905" w:hanging="68"/>
      </w:pPr>
      <w:rPr>
        <w:rFonts w:hint="default"/>
        <w:lang w:val="ru-RU" w:eastAsia="en-US" w:bidi="ar-SA"/>
      </w:rPr>
    </w:lvl>
    <w:lvl w:ilvl="5" w:tplc="A51234F6">
      <w:numFmt w:val="bullet"/>
      <w:lvlText w:val="•"/>
      <w:lvlJc w:val="left"/>
      <w:pPr>
        <w:ind w:left="-1658" w:hanging="68"/>
      </w:pPr>
      <w:rPr>
        <w:rFonts w:hint="default"/>
        <w:lang w:val="ru-RU" w:eastAsia="en-US" w:bidi="ar-SA"/>
      </w:rPr>
    </w:lvl>
    <w:lvl w:ilvl="6" w:tplc="508EC358">
      <w:numFmt w:val="bullet"/>
      <w:lvlText w:val="•"/>
      <w:lvlJc w:val="left"/>
      <w:pPr>
        <w:ind w:left="-2410" w:hanging="68"/>
      </w:pPr>
      <w:rPr>
        <w:rFonts w:hint="default"/>
        <w:lang w:val="ru-RU" w:eastAsia="en-US" w:bidi="ar-SA"/>
      </w:rPr>
    </w:lvl>
    <w:lvl w:ilvl="7" w:tplc="C3CAC170">
      <w:numFmt w:val="bullet"/>
      <w:lvlText w:val="•"/>
      <w:lvlJc w:val="left"/>
      <w:pPr>
        <w:ind w:left="-3162" w:hanging="68"/>
      </w:pPr>
      <w:rPr>
        <w:rFonts w:hint="default"/>
        <w:lang w:val="ru-RU" w:eastAsia="en-US" w:bidi="ar-SA"/>
      </w:rPr>
    </w:lvl>
    <w:lvl w:ilvl="8" w:tplc="9C90B9F6">
      <w:numFmt w:val="bullet"/>
      <w:lvlText w:val="•"/>
      <w:lvlJc w:val="left"/>
      <w:pPr>
        <w:ind w:left="-3915" w:hanging="68"/>
      </w:pPr>
      <w:rPr>
        <w:rFonts w:hint="default"/>
        <w:lang w:val="ru-RU" w:eastAsia="en-US" w:bidi="ar-SA"/>
      </w:rPr>
    </w:lvl>
  </w:abstractNum>
  <w:abstractNum w:abstractNumId="13">
    <w:nsid w:val="5C8A5258"/>
    <w:multiLevelType w:val="hybridMultilevel"/>
    <w:tmpl w:val="92FEC8F4"/>
    <w:lvl w:ilvl="0" w:tplc="B23294A2">
      <w:numFmt w:val="bullet"/>
      <w:lvlText w:val="-"/>
      <w:lvlJc w:val="left"/>
      <w:pPr>
        <w:ind w:left="1505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4"/>
        <w:szCs w:val="14"/>
        <w:lang w:val="ru-RU" w:eastAsia="en-US" w:bidi="ar-SA"/>
      </w:rPr>
    </w:lvl>
    <w:lvl w:ilvl="1" w:tplc="85B4DF9A">
      <w:numFmt w:val="bullet"/>
      <w:lvlText w:val="•"/>
      <w:lvlJc w:val="left"/>
      <w:pPr>
        <w:ind w:left="2063" w:hanging="82"/>
      </w:pPr>
      <w:rPr>
        <w:rFonts w:hint="default"/>
        <w:lang w:val="ru-RU" w:eastAsia="en-US" w:bidi="ar-SA"/>
      </w:rPr>
    </w:lvl>
    <w:lvl w:ilvl="2" w:tplc="AA367934">
      <w:numFmt w:val="bullet"/>
      <w:lvlText w:val="•"/>
      <w:lvlJc w:val="left"/>
      <w:pPr>
        <w:ind w:left="2626" w:hanging="82"/>
      </w:pPr>
      <w:rPr>
        <w:rFonts w:hint="default"/>
        <w:lang w:val="ru-RU" w:eastAsia="en-US" w:bidi="ar-SA"/>
      </w:rPr>
    </w:lvl>
    <w:lvl w:ilvl="3" w:tplc="4266D972">
      <w:numFmt w:val="bullet"/>
      <w:lvlText w:val="•"/>
      <w:lvlJc w:val="left"/>
      <w:pPr>
        <w:ind w:left="3189" w:hanging="82"/>
      </w:pPr>
      <w:rPr>
        <w:rFonts w:hint="default"/>
        <w:lang w:val="ru-RU" w:eastAsia="en-US" w:bidi="ar-SA"/>
      </w:rPr>
    </w:lvl>
    <w:lvl w:ilvl="4" w:tplc="9A4CFD52">
      <w:numFmt w:val="bullet"/>
      <w:lvlText w:val="•"/>
      <w:lvlJc w:val="left"/>
      <w:pPr>
        <w:ind w:left="3752" w:hanging="82"/>
      </w:pPr>
      <w:rPr>
        <w:rFonts w:hint="default"/>
        <w:lang w:val="ru-RU" w:eastAsia="en-US" w:bidi="ar-SA"/>
      </w:rPr>
    </w:lvl>
    <w:lvl w:ilvl="5" w:tplc="D1C4D522">
      <w:numFmt w:val="bullet"/>
      <w:lvlText w:val="•"/>
      <w:lvlJc w:val="left"/>
      <w:pPr>
        <w:ind w:left="4315" w:hanging="82"/>
      </w:pPr>
      <w:rPr>
        <w:rFonts w:hint="default"/>
        <w:lang w:val="ru-RU" w:eastAsia="en-US" w:bidi="ar-SA"/>
      </w:rPr>
    </w:lvl>
    <w:lvl w:ilvl="6" w:tplc="F1B078FE">
      <w:numFmt w:val="bullet"/>
      <w:lvlText w:val="•"/>
      <w:lvlJc w:val="left"/>
      <w:pPr>
        <w:ind w:left="4878" w:hanging="82"/>
      </w:pPr>
      <w:rPr>
        <w:rFonts w:hint="default"/>
        <w:lang w:val="ru-RU" w:eastAsia="en-US" w:bidi="ar-SA"/>
      </w:rPr>
    </w:lvl>
    <w:lvl w:ilvl="7" w:tplc="435458AE">
      <w:numFmt w:val="bullet"/>
      <w:lvlText w:val="•"/>
      <w:lvlJc w:val="left"/>
      <w:pPr>
        <w:ind w:left="5441" w:hanging="82"/>
      </w:pPr>
      <w:rPr>
        <w:rFonts w:hint="default"/>
        <w:lang w:val="ru-RU" w:eastAsia="en-US" w:bidi="ar-SA"/>
      </w:rPr>
    </w:lvl>
    <w:lvl w:ilvl="8" w:tplc="5CC0ADB0">
      <w:numFmt w:val="bullet"/>
      <w:lvlText w:val="•"/>
      <w:lvlJc w:val="left"/>
      <w:pPr>
        <w:ind w:left="6004" w:hanging="82"/>
      </w:pPr>
      <w:rPr>
        <w:rFonts w:hint="default"/>
        <w:lang w:val="ru-RU" w:eastAsia="en-US" w:bidi="ar-SA"/>
      </w:rPr>
    </w:lvl>
  </w:abstractNum>
  <w:abstractNum w:abstractNumId="14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584595"/>
    <w:multiLevelType w:val="hybridMultilevel"/>
    <w:tmpl w:val="6F28C86C"/>
    <w:lvl w:ilvl="0" w:tplc="7DB4DDFC">
      <w:numFmt w:val="bullet"/>
      <w:lvlText w:val="•"/>
      <w:lvlJc w:val="left"/>
      <w:pPr>
        <w:ind w:left="75" w:hanging="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3"/>
        <w:sz w:val="14"/>
        <w:szCs w:val="14"/>
        <w:lang w:val="ru-RU" w:eastAsia="en-US" w:bidi="ar-SA"/>
      </w:rPr>
    </w:lvl>
    <w:lvl w:ilvl="1" w:tplc="9D788E6C">
      <w:numFmt w:val="bullet"/>
      <w:lvlText w:val="•"/>
      <w:lvlJc w:val="left"/>
      <w:pPr>
        <w:ind w:left="95" w:hanging="68"/>
      </w:pPr>
      <w:rPr>
        <w:rFonts w:hint="default"/>
        <w:lang w:val="ru-RU" w:eastAsia="en-US" w:bidi="ar-SA"/>
      </w:rPr>
    </w:lvl>
    <w:lvl w:ilvl="2" w:tplc="410E1696">
      <w:numFmt w:val="bullet"/>
      <w:lvlText w:val="•"/>
      <w:lvlJc w:val="left"/>
      <w:pPr>
        <w:ind w:left="110" w:hanging="68"/>
      </w:pPr>
      <w:rPr>
        <w:rFonts w:hint="default"/>
        <w:lang w:val="ru-RU" w:eastAsia="en-US" w:bidi="ar-SA"/>
      </w:rPr>
    </w:lvl>
    <w:lvl w:ilvl="3" w:tplc="D51657BA">
      <w:numFmt w:val="bullet"/>
      <w:lvlText w:val="•"/>
      <w:lvlJc w:val="left"/>
      <w:pPr>
        <w:ind w:left="125" w:hanging="68"/>
      </w:pPr>
      <w:rPr>
        <w:rFonts w:hint="default"/>
        <w:lang w:val="ru-RU" w:eastAsia="en-US" w:bidi="ar-SA"/>
      </w:rPr>
    </w:lvl>
    <w:lvl w:ilvl="4" w:tplc="CE38C212">
      <w:numFmt w:val="bullet"/>
      <w:lvlText w:val="•"/>
      <w:lvlJc w:val="left"/>
      <w:pPr>
        <w:ind w:left="140" w:hanging="68"/>
      </w:pPr>
      <w:rPr>
        <w:rFonts w:hint="default"/>
        <w:lang w:val="ru-RU" w:eastAsia="en-US" w:bidi="ar-SA"/>
      </w:rPr>
    </w:lvl>
    <w:lvl w:ilvl="5" w:tplc="BDB8EDD4">
      <w:numFmt w:val="bullet"/>
      <w:lvlText w:val="•"/>
      <w:lvlJc w:val="left"/>
      <w:pPr>
        <w:ind w:left="155" w:hanging="68"/>
      </w:pPr>
      <w:rPr>
        <w:rFonts w:hint="default"/>
        <w:lang w:val="ru-RU" w:eastAsia="en-US" w:bidi="ar-SA"/>
      </w:rPr>
    </w:lvl>
    <w:lvl w:ilvl="6" w:tplc="647C54A2">
      <w:numFmt w:val="bullet"/>
      <w:lvlText w:val="•"/>
      <w:lvlJc w:val="left"/>
      <w:pPr>
        <w:ind w:left="170" w:hanging="68"/>
      </w:pPr>
      <w:rPr>
        <w:rFonts w:hint="default"/>
        <w:lang w:val="ru-RU" w:eastAsia="en-US" w:bidi="ar-SA"/>
      </w:rPr>
    </w:lvl>
    <w:lvl w:ilvl="7" w:tplc="38406E9C">
      <w:numFmt w:val="bullet"/>
      <w:lvlText w:val="•"/>
      <w:lvlJc w:val="left"/>
      <w:pPr>
        <w:ind w:left="185" w:hanging="68"/>
      </w:pPr>
      <w:rPr>
        <w:rFonts w:hint="default"/>
        <w:lang w:val="ru-RU" w:eastAsia="en-US" w:bidi="ar-SA"/>
      </w:rPr>
    </w:lvl>
    <w:lvl w:ilvl="8" w:tplc="C5EC7E86">
      <w:numFmt w:val="bullet"/>
      <w:lvlText w:val="•"/>
      <w:lvlJc w:val="left"/>
      <w:pPr>
        <w:ind w:left="200" w:hanging="68"/>
      </w:pPr>
      <w:rPr>
        <w:rFonts w:hint="default"/>
        <w:lang w:val="ru-RU" w:eastAsia="en-US" w:bidi="ar-SA"/>
      </w:rPr>
    </w:lvl>
  </w:abstractNum>
  <w:abstractNum w:abstractNumId="16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9147BE0"/>
    <w:multiLevelType w:val="hybridMultilevel"/>
    <w:tmpl w:val="4C606FF4"/>
    <w:lvl w:ilvl="0" w:tplc="76B80582">
      <w:numFmt w:val="bullet"/>
      <w:lvlText w:val="•"/>
      <w:lvlJc w:val="left"/>
      <w:pPr>
        <w:ind w:left="302" w:hanging="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8"/>
        <w:sz w:val="14"/>
        <w:szCs w:val="14"/>
        <w:lang w:val="ru-RU" w:eastAsia="en-US" w:bidi="ar-SA"/>
      </w:rPr>
    </w:lvl>
    <w:lvl w:ilvl="1" w:tplc="989AB504">
      <w:numFmt w:val="bullet"/>
      <w:lvlText w:val="•"/>
      <w:lvlJc w:val="left"/>
      <w:pPr>
        <w:ind w:left="313" w:hanging="89"/>
      </w:pPr>
      <w:rPr>
        <w:rFonts w:hint="default"/>
        <w:lang w:val="ru-RU" w:eastAsia="en-US" w:bidi="ar-SA"/>
      </w:rPr>
    </w:lvl>
    <w:lvl w:ilvl="2" w:tplc="F2A2F518">
      <w:numFmt w:val="bullet"/>
      <w:lvlText w:val="•"/>
      <w:lvlJc w:val="left"/>
      <w:pPr>
        <w:ind w:left="326" w:hanging="89"/>
      </w:pPr>
      <w:rPr>
        <w:rFonts w:hint="default"/>
        <w:lang w:val="ru-RU" w:eastAsia="en-US" w:bidi="ar-SA"/>
      </w:rPr>
    </w:lvl>
    <w:lvl w:ilvl="3" w:tplc="3142FD1A">
      <w:numFmt w:val="bullet"/>
      <w:lvlText w:val="•"/>
      <w:lvlJc w:val="left"/>
      <w:pPr>
        <w:ind w:left="339" w:hanging="89"/>
      </w:pPr>
      <w:rPr>
        <w:rFonts w:hint="default"/>
        <w:lang w:val="ru-RU" w:eastAsia="en-US" w:bidi="ar-SA"/>
      </w:rPr>
    </w:lvl>
    <w:lvl w:ilvl="4" w:tplc="64C0A59C">
      <w:numFmt w:val="bullet"/>
      <w:lvlText w:val="•"/>
      <w:lvlJc w:val="left"/>
      <w:pPr>
        <w:ind w:left="353" w:hanging="89"/>
      </w:pPr>
      <w:rPr>
        <w:rFonts w:hint="default"/>
        <w:lang w:val="ru-RU" w:eastAsia="en-US" w:bidi="ar-SA"/>
      </w:rPr>
    </w:lvl>
    <w:lvl w:ilvl="5" w:tplc="B9D0F586">
      <w:numFmt w:val="bullet"/>
      <w:lvlText w:val="•"/>
      <w:lvlJc w:val="left"/>
      <w:pPr>
        <w:ind w:left="366" w:hanging="89"/>
      </w:pPr>
      <w:rPr>
        <w:rFonts w:hint="default"/>
        <w:lang w:val="ru-RU" w:eastAsia="en-US" w:bidi="ar-SA"/>
      </w:rPr>
    </w:lvl>
    <w:lvl w:ilvl="6" w:tplc="A076721E">
      <w:numFmt w:val="bullet"/>
      <w:lvlText w:val="•"/>
      <w:lvlJc w:val="left"/>
      <w:pPr>
        <w:ind w:left="379" w:hanging="89"/>
      </w:pPr>
      <w:rPr>
        <w:rFonts w:hint="default"/>
        <w:lang w:val="ru-RU" w:eastAsia="en-US" w:bidi="ar-SA"/>
      </w:rPr>
    </w:lvl>
    <w:lvl w:ilvl="7" w:tplc="4300AD80">
      <w:numFmt w:val="bullet"/>
      <w:lvlText w:val="•"/>
      <w:lvlJc w:val="left"/>
      <w:pPr>
        <w:ind w:left="393" w:hanging="89"/>
      </w:pPr>
      <w:rPr>
        <w:rFonts w:hint="default"/>
        <w:lang w:val="ru-RU" w:eastAsia="en-US" w:bidi="ar-SA"/>
      </w:rPr>
    </w:lvl>
    <w:lvl w:ilvl="8" w:tplc="BA12E2FC">
      <w:numFmt w:val="bullet"/>
      <w:lvlText w:val="•"/>
      <w:lvlJc w:val="left"/>
      <w:pPr>
        <w:ind w:left="406" w:hanging="89"/>
      </w:pPr>
      <w:rPr>
        <w:rFonts w:hint="default"/>
        <w:lang w:val="ru-RU" w:eastAsia="en-US" w:bidi="ar-SA"/>
      </w:rPr>
    </w:lvl>
  </w:abstractNum>
  <w:abstractNum w:abstractNumId="18">
    <w:nsid w:val="6B28283D"/>
    <w:multiLevelType w:val="hybridMultilevel"/>
    <w:tmpl w:val="F11EBEA4"/>
    <w:lvl w:ilvl="0" w:tplc="0DD4F24A">
      <w:numFmt w:val="bullet"/>
      <w:lvlText w:val="-"/>
      <w:lvlJc w:val="left"/>
      <w:pPr>
        <w:ind w:left="2456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4"/>
        <w:szCs w:val="14"/>
        <w:lang w:val="ru-RU" w:eastAsia="en-US" w:bidi="ar-SA"/>
      </w:rPr>
    </w:lvl>
    <w:lvl w:ilvl="1" w:tplc="90DA7DAA">
      <w:numFmt w:val="bullet"/>
      <w:lvlText w:val="•"/>
      <w:lvlJc w:val="left"/>
      <w:pPr>
        <w:ind w:left="3019" w:hanging="82"/>
      </w:pPr>
      <w:rPr>
        <w:rFonts w:hint="default"/>
        <w:lang w:val="ru-RU" w:eastAsia="en-US" w:bidi="ar-SA"/>
      </w:rPr>
    </w:lvl>
    <w:lvl w:ilvl="2" w:tplc="54026132">
      <w:numFmt w:val="bullet"/>
      <w:lvlText w:val="•"/>
      <w:lvlJc w:val="left"/>
      <w:pPr>
        <w:ind w:left="3579" w:hanging="82"/>
      </w:pPr>
      <w:rPr>
        <w:rFonts w:hint="default"/>
        <w:lang w:val="ru-RU" w:eastAsia="en-US" w:bidi="ar-SA"/>
      </w:rPr>
    </w:lvl>
    <w:lvl w:ilvl="3" w:tplc="4CE45A0C">
      <w:numFmt w:val="bullet"/>
      <w:lvlText w:val="•"/>
      <w:lvlJc w:val="left"/>
      <w:pPr>
        <w:ind w:left="4139" w:hanging="82"/>
      </w:pPr>
      <w:rPr>
        <w:rFonts w:hint="default"/>
        <w:lang w:val="ru-RU" w:eastAsia="en-US" w:bidi="ar-SA"/>
      </w:rPr>
    </w:lvl>
    <w:lvl w:ilvl="4" w:tplc="FB0828C6">
      <w:numFmt w:val="bullet"/>
      <w:lvlText w:val="•"/>
      <w:lvlJc w:val="left"/>
      <w:pPr>
        <w:ind w:left="4699" w:hanging="82"/>
      </w:pPr>
      <w:rPr>
        <w:rFonts w:hint="default"/>
        <w:lang w:val="ru-RU" w:eastAsia="en-US" w:bidi="ar-SA"/>
      </w:rPr>
    </w:lvl>
    <w:lvl w:ilvl="5" w:tplc="BBC610CA">
      <w:numFmt w:val="bullet"/>
      <w:lvlText w:val="•"/>
      <w:lvlJc w:val="left"/>
      <w:pPr>
        <w:ind w:left="5259" w:hanging="82"/>
      </w:pPr>
      <w:rPr>
        <w:rFonts w:hint="default"/>
        <w:lang w:val="ru-RU" w:eastAsia="en-US" w:bidi="ar-SA"/>
      </w:rPr>
    </w:lvl>
    <w:lvl w:ilvl="6" w:tplc="6588995E">
      <w:numFmt w:val="bullet"/>
      <w:lvlText w:val="•"/>
      <w:lvlJc w:val="left"/>
      <w:pPr>
        <w:ind w:left="5819" w:hanging="82"/>
      </w:pPr>
      <w:rPr>
        <w:rFonts w:hint="default"/>
        <w:lang w:val="ru-RU" w:eastAsia="en-US" w:bidi="ar-SA"/>
      </w:rPr>
    </w:lvl>
    <w:lvl w:ilvl="7" w:tplc="46EE9386">
      <w:numFmt w:val="bullet"/>
      <w:lvlText w:val="•"/>
      <w:lvlJc w:val="left"/>
      <w:pPr>
        <w:ind w:left="6379" w:hanging="82"/>
      </w:pPr>
      <w:rPr>
        <w:rFonts w:hint="default"/>
        <w:lang w:val="ru-RU" w:eastAsia="en-US" w:bidi="ar-SA"/>
      </w:rPr>
    </w:lvl>
    <w:lvl w:ilvl="8" w:tplc="FD241862">
      <w:numFmt w:val="bullet"/>
      <w:lvlText w:val="•"/>
      <w:lvlJc w:val="left"/>
      <w:pPr>
        <w:ind w:left="6939" w:hanging="82"/>
      </w:pPr>
      <w:rPr>
        <w:rFonts w:hint="default"/>
        <w:lang w:val="ru-RU" w:eastAsia="en-US" w:bidi="ar-SA"/>
      </w:rPr>
    </w:lvl>
  </w:abstractNum>
  <w:abstractNum w:abstractNumId="19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85232AB"/>
    <w:multiLevelType w:val="hybridMultilevel"/>
    <w:tmpl w:val="28C46238"/>
    <w:lvl w:ilvl="0" w:tplc="55AC3C62">
      <w:numFmt w:val="bullet"/>
      <w:lvlText w:val="•"/>
      <w:lvlJc w:val="left"/>
      <w:pPr>
        <w:ind w:left="116" w:hanging="78"/>
      </w:pPr>
      <w:rPr>
        <w:rFonts w:ascii="Arial" w:eastAsia="Arial" w:hAnsi="Arial" w:cs="Arial" w:hint="default"/>
        <w:b w:val="0"/>
        <w:bCs w:val="0"/>
        <w:i w:val="0"/>
        <w:iCs w:val="0"/>
        <w:spacing w:val="-19"/>
        <w:w w:val="90"/>
        <w:position w:val="6"/>
        <w:sz w:val="22"/>
        <w:szCs w:val="22"/>
        <w:lang w:val="ru-RU" w:eastAsia="en-US" w:bidi="ar-SA"/>
      </w:rPr>
    </w:lvl>
    <w:lvl w:ilvl="1" w:tplc="CA6C1092">
      <w:numFmt w:val="bullet"/>
      <w:lvlText w:val="•"/>
      <w:lvlJc w:val="left"/>
      <w:pPr>
        <w:ind w:left="292" w:hanging="67"/>
      </w:pPr>
      <w:rPr>
        <w:rFonts w:ascii="Arial" w:eastAsia="Arial" w:hAnsi="Arial" w:cs="Arial" w:hint="default"/>
        <w:b w:val="0"/>
        <w:bCs w:val="0"/>
        <w:i w:val="0"/>
        <w:iCs w:val="0"/>
        <w:spacing w:val="-14"/>
        <w:w w:val="84"/>
        <w:position w:val="5"/>
        <w:sz w:val="20"/>
        <w:szCs w:val="20"/>
        <w:lang w:val="ru-RU" w:eastAsia="en-US" w:bidi="ar-SA"/>
      </w:rPr>
    </w:lvl>
    <w:lvl w:ilvl="2" w:tplc="F3E2DF3A">
      <w:numFmt w:val="bullet"/>
      <w:lvlText w:val="•"/>
      <w:lvlJc w:val="left"/>
      <w:pPr>
        <w:ind w:left="859" w:hanging="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14"/>
        <w:sz w:val="12"/>
        <w:szCs w:val="12"/>
        <w:lang w:val="ru-RU" w:eastAsia="en-US" w:bidi="ar-SA"/>
      </w:rPr>
    </w:lvl>
    <w:lvl w:ilvl="3" w:tplc="60A88E20">
      <w:numFmt w:val="bullet"/>
      <w:lvlText w:val="•"/>
      <w:lvlJc w:val="left"/>
      <w:pPr>
        <w:ind w:left="654" w:hanging="58"/>
      </w:pPr>
      <w:rPr>
        <w:rFonts w:hint="default"/>
        <w:lang w:val="ru-RU" w:eastAsia="en-US" w:bidi="ar-SA"/>
      </w:rPr>
    </w:lvl>
    <w:lvl w:ilvl="4" w:tplc="F62A71D4">
      <w:numFmt w:val="bullet"/>
      <w:lvlText w:val="•"/>
      <w:lvlJc w:val="left"/>
      <w:pPr>
        <w:ind w:left="448" w:hanging="58"/>
      </w:pPr>
      <w:rPr>
        <w:rFonts w:hint="default"/>
        <w:lang w:val="ru-RU" w:eastAsia="en-US" w:bidi="ar-SA"/>
      </w:rPr>
    </w:lvl>
    <w:lvl w:ilvl="5" w:tplc="7090DE66">
      <w:numFmt w:val="bullet"/>
      <w:lvlText w:val="•"/>
      <w:lvlJc w:val="left"/>
      <w:pPr>
        <w:ind w:left="243" w:hanging="58"/>
      </w:pPr>
      <w:rPr>
        <w:rFonts w:hint="default"/>
        <w:lang w:val="ru-RU" w:eastAsia="en-US" w:bidi="ar-SA"/>
      </w:rPr>
    </w:lvl>
    <w:lvl w:ilvl="6" w:tplc="7458BD58">
      <w:numFmt w:val="bullet"/>
      <w:lvlText w:val="•"/>
      <w:lvlJc w:val="left"/>
      <w:pPr>
        <w:ind w:left="37" w:hanging="58"/>
      </w:pPr>
      <w:rPr>
        <w:rFonts w:hint="default"/>
        <w:lang w:val="ru-RU" w:eastAsia="en-US" w:bidi="ar-SA"/>
      </w:rPr>
    </w:lvl>
    <w:lvl w:ilvl="7" w:tplc="5D68D96A">
      <w:numFmt w:val="bullet"/>
      <w:lvlText w:val="•"/>
      <w:lvlJc w:val="left"/>
      <w:pPr>
        <w:ind w:left="-168" w:hanging="58"/>
      </w:pPr>
      <w:rPr>
        <w:rFonts w:hint="default"/>
        <w:lang w:val="ru-RU" w:eastAsia="en-US" w:bidi="ar-SA"/>
      </w:rPr>
    </w:lvl>
    <w:lvl w:ilvl="8" w:tplc="31F884F6">
      <w:numFmt w:val="bullet"/>
      <w:lvlText w:val="•"/>
      <w:lvlJc w:val="left"/>
      <w:pPr>
        <w:ind w:left="-374" w:hanging="58"/>
      </w:pPr>
      <w:rPr>
        <w:rFonts w:hint="default"/>
        <w:lang w:val="ru-RU" w:eastAsia="en-US" w:bidi="ar-SA"/>
      </w:rPr>
    </w:lvl>
  </w:abstractNum>
  <w:abstractNum w:abstractNumId="21">
    <w:nsid w:val="7EB12188"/>
    <w:multiLevelType w:val="hybridMultilevel"/>
    <w:tmpl w:val="1842F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9"/>
  </w:num>
  <w:num w:numId="3">
    <w:abstractNumId w:val="6"/>
  </w:num>
  <w:num w:numId="4">
    <w:abstractNumId w:val="14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12"/>
  </w:num>
  <w:num w:numId="10">
    <w:abstractNumId w:val="9"/>
  </w:num>
  <w:num w:numId="11">
    <w:abstractNumId w:val="15"/>
  </w:num>
  <w:num w:numId="12">
    <w:abstractNumId w:val="7"/>
  </w:num>
  <w:num w:numId="13">
    <w:abstractNumId w:val="11"/>
  </w:num>
  <w:num w:numId="14">
    <w:abstractNumId w:val="4"/>
  </w:num>
  <w:num w:numId="15">
    <w:abstractNumId w:val="3"/>
  </w:num>
  <w:num w:numId="16">
    <w:abstractNumId w:val="5"/>
  </w:num>
  <w:num w:numId="17">
    <w:abstractNumId w:val="20"/>
  </w:num>
  <w:num w:numId="18">
    <w:abstractNumId w:val="8"/>
  </w:num>
  <w:num w:numId="19">
    <w:abstractNumId w:val="17"/>
  </w:num>
  <w:num w:numId="20">
    <w:abstractNumId w:val="10"/>
  </w:num>
  <w:num w:numId="21">
    <w:abstractNumId w:val="1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735"/>
    <w:rsid w:val="00132BC3"/>
    <w:rsid w:val="002E7F58"/>
    <w:rsid w:val="00382E94"/>
    <w:rsid w:val="003B408C"/>
    <w:rsid w:val="003F3EB9"/>
    <w:rsid w:val="004D066A"/>
    <w:rsid w:val="00597810"/>
    <w:rsid w:val="00A33FA8"/>
    <w:rsid w:val="00C44735"/>
    <w:rsid w:val="00C96EA7"/>
    <w:rsid w:val="00EA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06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1">
    <w:name w:val="heading 1"/>
    <w:aliases w:val="МОЙ Заголовок 1"/>
    <w:basedOn w:val="a"/>
    <w:next w:val="a0"/>
    <w:link w:val="12"/>
    <w:uiPriority w:val="1"/>
    <w:qFormat/>
    <w:rsid w:val="003B408C"/>
    <w:pPr>
      <w:keepNext/>
      <w:autoSpaceDE/>
      <w:adjustRightInd w:val="0"/>
      <w:jc w:val="both"/>
      <w:outlineLvl w:val="0"/>
    </w:pPr>
    <w:rPr>
      <w:b/>
      <w:bCs/>
      <w:sz w:val="28"/>
      <w:szCs w:val="28"/>
      <w:lang w:eastAsia="ru-RU"/>
    </w:rPr>
  </w:style>
  <w:style w:type="paragraph" w:styleId="2">
    <w:name w:val="heading 2"/>
    <w:basedOn w:val="a"/>
    <w:link w:val="20"/>
    <w:uiPriority w:val="1"/>
    <w:qFormat/>
    <w:rsid w:val="003B408C"/>
    <w:pPr>
      <w:spacing w:line="200" w:lineRule="exact"/>
      <w:jc w:val="right"/>
      <w:outlineLvl w:val="1"/>
    </w:pPr>
    <w:rPr>
      <w:b/>
      <w:bCs/>
      <w:sz w:val="20"/>
      <w:szCs w:val="20"/>
    </w:rPr>
  </w:style>
  <w:style w:type="paragraph" w:styleId="3">
    <w:name w:val="heading 3"/>
    <w:basedOn w:val="a"/>
    <w:link w:val="30"/>
    <w:uiPriority w:val="1"/>
    <w:qFormat/>
    <w:rsid w:val="003B408C"/>
    <w:pPr>
      <w:ind w:left="2224" w:right="113"/>
      <w:jc w:val="center"/>
      <w:outlineLvl w:val="2"/>
    </w:pPr>
    <w:rPr>
      <w:sz w:val="17"/>
      <w:szCs w:val="17"/>
    </w:rPr>
  </w:style>
  <w:style w:type="paragraph" w:styleId="4">
    <w:name w:val="heading 4"/>
    <w:basedOn w:val="a"/>
    <w:link w:val="40"/>
    <w:uiPriority w:val="1"/>
    <w:qFormat/>
    <w:rsid w:val="003B408C"/>
    <w:pPr>
      <w:outlineLvl w:val="3"/>
    </w:pPr>
    <w:rPr>
      <w:sz w:val="16"/>
      <w:szCs w:val="16"/>
    </w:rPr>
  </w:style>
  <w:style w:type="paragraph" w:styleId="5">
    <w:name w:val="heading 5"/>
    <w:basedOn w:val="a"/>
    <w:link w:val="50"/>
    <w:uiPriority w:val="1"/>
    <w:qFormat/>
    <w:rsid w:val="003B408C"/>
    <w:pPr>
      <w:outlineLvl w:val="4"/>
    </w:pPr>
    <w:rPr>
      <w:b/>
      <w:bCs/>
      <w:sz w:val="14"/>
      <w:szCs w:val="14"/>
    </w:rPr>
  </w:style>
  <w:style w:type="paragraph" w:styleId="6">
    <w:name w:val="heading 6"/>
    <w:basedOn w:val="a"/>
    <w:link w:val="60"/>
    <w:uiPriority w:val="1"/>
    <w:qFormat/>
    <w:rsid w:val="003B408C"/>
    <w:pPr>
      <w:ind w:left="39"/>
      <w:outlineLvl w:val="5"/>
    </w:pPr>
    <w:rPr>
      <w:sz w:val="13"/>
      <w:szCs w:val="13"/>
    </w:rPr>
  </w:style>
  <w:style w:type="paragraph" w:styleId="7">
    <w:name w:val="heading 7"/>
    <w:basedOn w:val="a"/>
    <w:link w:val="70"/>
    <w:uiPriority w:val="1"/>
    <w:qFormat/>
    <w:rsid w:val="003B408C"/>
    <w:pPr>
      <w:ind w:left="182"/>
      <w:outlineLvl w:val="6"/>
    </w:pPr>
    <w:rPr>
      <w:sz w:val="12"/>
      <w:szCs w:val="1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Без интервала Знак"/>
    <w:link w:val="a5"/>
    <w:uiPriority w:val="1"/>
    <w:locked/>
    <w:rsid w:val="004D066A"/>
    <w:rPr>
      <w:rFonts w:ascii="Calibri" w:eastAsia="Calibri" w:hAnsi="Calibri" w:cs="Times New Roman"/>
      <w:kern w:val="24"/>
      <w:sz w:val="24"/>
      <w:szCs w:val="24"/>
    </w:rPr>
  </w:style>
  <w:style w:type="paragraph" w:styleId="a5">
    <w:name w:val="No Spacing"/>
    <w:link w:val="a4"/>
    <w:uiPriority w:val="1"/>
    <w:qFormat/>
    <w:rsid w:val="004D066A"/>
    <w:pPr>
      <w:spacing w:after="0" w:line="240" w:lineRule="auto"/>
    </w:pPr>
    <w:rPr>
      <w:rFonts w:ascii="Calibri" w:eastAsia="Calibri" w:hAnsi="Calibri" w:cs="Times New Roman"/>
      <w:kern w:val="24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rsid w:val="003B408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3B408C"/>
    <w:pPr>
      <w:widowControl/>
      <w:tabs>
        <w:tab w:val="center" w:pos="4677"/>
        <w:tab w:val="right" w:pos="9355"/>
      </w:tabs>
      <w:autoSpaceDE/>
      <w:autoSpaceDN/>
      <w:jc w:val="both"/>
    </w:pPr>
    <w:rPr>
      <w:rFonts w:eastAsiaTheme="minorHAnsi" w:cstheme="minorBidi"/>
      <w:sz w:val="24"/>
    </w:rPr>
  </w:style>
  <w:style w:type="character" w:customStyle="1" w:styleId="a7">
    <w:name w:val="Нижний колонтитул Знак"/>
    <w:basedOn w:val="a1"/>
    <w:link w:val="a6"/>
    <w:uiPriority w:val="99"/>
    <w:rsid w:val="003B408C"/>
    <w:rPr>
      <w:rFonts w:ascii="Times New Roman" w:hAnsi="Times New Roman"/>
      <w:sz w:val="24"/>
    </w:rPr>
  </w:style>
  <w:style w:type="paragraph" w:styleId="a0">
    <w:name w:val="Body Text"/>
    <w:basedOn w:val="a"/>
    <w:link w:val="a8"/>
    <w:uiPriority w:val="1"/>
    <w:qFormat/>
    <w:rsid w:val="003B408C"/>
    <w:pPr>
      <w:suppressAutoHyphens/>
      <w:autoSpaceDE/>
      <w:autoSpaceDN/>
      <w:spacing w:after="120"/>
      <w:jc w:val="both"/>
    </w:pPr>
    <w:rPr>
      <w:rFonts w:eastAsia="Lucida Sans Unicode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3B408C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9">
    <w:name w:val="Normal (Web)"/>
    <w:aliases w:val="Обычный (Web),Обычный (Web)1"/>
    <w:basedOn w:val="a"/>
    <w:link w:val="aa"/>
    <w:uiPriority w:val="99"/>
    <w:qFormat/>
    <w:rsid w:val="003B408C"/>
    <w:pPr>
      <w:autoSpaceDE/>
      <w:adjustRightInd w:val="0"/>
      <w:spacing w:line="100" w:lineRule="atLeast"/>
      <w:jc w:val="both"/>
    </w:pPr>
    <w:rPr>
      <w:sz w:val="24"/>
      <w:szCs w:val="24"/>
      <w:lang w:eastAsia="ru-RU"/>
    </w:rPr>
  </w:style>
  <w:style w:type="character" w:styleId="ab">
    <w:name w:val="Hyperlink"/>
    <w:uiPriority w:val="99"/>
    <w:unhideWhenUsed/>
    <w:rsid w:val="003B408C"/>
    <w:rPr>
      <w:rFonts w:cs="Times New Roman"/>
      <w:color w:val="000080"/>
      <w:u w:val="single"/>
    </w:rPr>
  </w:style>
  <w:style w:type="paragraph" w:styleId="ac">
    <w:name w:val="List Paragraph"/>
    <w:aliases w:val="обычный,Введение,3_Абзац списка,СПИСКИ,Заголовок мой1,СписокСТПр,Абзац списка основной,Bullet List,FooterText,numbered,Paragraphe de liste1,lp1,Заголовок_3,List Paragraph2,ПАРАГРАФ,Нумерация,список 1,List Paragraph,Варианты ответов"/>
    <w:basedOn w:val="a"/>
    <w:link w:val="ad"/>
    <w:uiPriority w:val="1"/>
    <w:qFormat/>
    <w:rsid w:val="003B408C"/>
    <w:pPr>
      <w:suppressAutoHyphens/>
      <w:autoSpaceDE/>
      <w:autoSpaceDN/>
      <w:ind w:left="720"/>
      <w:contextualSpacing/>
      <w:jc w:val="both"/>
    </w:pPr>
    <w:rPr>
      <w:rFonts w:eastAsia="Lucida Sans Unicode"/>
      <w:kern w:val="1"/>
      <w:sz w:val="24"/>
      <w:szCs w:val="24"/>
    </w:rPr>
  </w:style>
  <w:style w:type="character" w:customStyle="1" w:styleId="ad">
    <w:name w:val="Абзац списка Знак"/>
    <w:aliases w:val="обычный Знак,Введение Знак,3_Абзац списка Знак,СПИСКИ Знак,Заголовок мой1 Знак,СписокСТПр Знак,Абзац списка основной Знак,Bullet List Знак,FooterText Знак,numbered Знак,Paragraphe de liste1 Знак,lp1 Знак,Заголовок_3 Знак,ПАРАГРАФ Знак"/>
    <w:basedOn w:val="a1"/>
    <w:link w:val="ac"/>
    <w:uiPriority w:val="34"/>
    <w:qFormat/>
    <w:rsid w:val="003B408C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1">
    <w:name w:val="Заголовок 1 уровень"/>
    <w:basedOn w:val="a"/>
    <w:qFormat/>
    <w:rsid w:val="003B408C"/>
    <w:pPr>
      <w:pageBreakBefore/>
      <w:numPr>
        <w:numId w:val="1"/>
      </w:numPr>
      <w:autoSpaceDE/>
      <w:adjustRightInd w:val="0"/>
      <w:jc w:val="both"/>
    </w:pPr>
    <w:rPr>
      <w:rFonts w:eastAsia="Arial Unicode MS" w:cs="Tahoma"/>
      <w:b/>
      <w:bCs/>
      <w:sz w:val="28"/>
      <w:szCs w:val="24"/>
      <w:lang w:eastAsia="ru-RU"/>
    </w:rPr>
  </w:style>
  <w:style w:type="paragraph" w:styleId="ae">
    <w:name w:val="caption"/>
    <w:aliases w:val=" Знак,111,Знак"/>
    <w:basedOn w:val="a"/>
    <w:link w:val="af"/>
    <w:qFormat/>
    <w:rsid w:val="003B408C"/>
    <w:pPr>
      <w:autoSpaceDE/>
      <w:adjustRightInd w:val="0"/>
      <w:spacing w:before="120" w:after="120"/>
      <w:jc w:val="both"/>
    </w:pPr>
    <w:rPr>
      <w:rFonts w:eastAsia="Arial Unicode MS" w:cs="Tahoma"/>
      <w:i/>
      <w:iCs/>
      <w:sz w:val="24"/>
      <w:szCs w:val="24"/>
      <w:lang w:eastAsia="ru-RU"/>
    </w:rPr>
  </w:style>
  <w:style w:type="character" w:customStyle="1" w:styleId="af">
    <w:name w:val="Название объекта Знак"/>
    <w:aliases w:val=" Знак Знак,111 Знак,Знак Знак"/>
    <w:basedOn w:val="a1"/>
    <w:link w:val="ae"/>
    <w:rsid w:val="003B408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9"/>
    <w:link w:val="13"/>
    <w:qFormat/>
    <w:rsid w:val="003B408C"/>
    <w:pPr>
      <w:widowControl/>
      <w:numPr>
        <w:numId w:val="2"/>
      </w:numPr>
      <w:tabs>
        <w:tab w:val="num" w:pos="360"/>
        <w:tab w:val="left" w:pos="1559"/>
      </w:tabs>
      <w:autoSpaceDN/>
      <w:adjustRightInd/>
      <w:spacing w:before="100" w:beforeAutospacing="1" w:line="240" w:lineRule="auto"/>
      <w:ind w:left="0" w:firstLine="851"/>
    </w:pPr>
    <w:rPr>
      <w:b/>
      <w:bCs/>
      <w:i/>
      <w:iCs/>
    </w:rPr>
  </w:style>
  <w:style w:type="table" w:styleId="af0">
    <w:name w:val="Table Grid"/>
    <w:aliases w:val="Table Grid Report"/>
    <w:basedOn w:val="a2"/>
    <w:uiPriority w:val="59"/>
    <w:rsid w:val="003B4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unhideWhenUsed/>
    <w:rsid w:val="003B408C"/>
    <w:pPr>
      <w:widowControl/>
      <w:tabs>
        <w:tab w:val="left" w:pos="426"/>
        <w:tab w:val="right" w:leader="dot" w:pos="9346"/>
      </w:tabs>
      <w:autoSpaceDE/>
      <w:autoSpaceDN/>
      <w:spacing w:after="100" w:line="259" w:lineRule="auto"/>
      <w:jc w:val="both"/>
    </w:pPr>
    <w:rPr>
      <w:rFonts w:eastAsiaTheme="minorHAnsi" w:cstheme="minorBidi"/>
      <w:b/>
      <w:noProof/>
      <w:sz w:val="24"/>
      <w:szCs w:val="24"/>
    </w:rPr>
  </w:style>
  <w:style w:type="character" w:customStyle="1" w:styleId="13">
    <w:name w:val="Стиль1 Знак"/>
    <w:link w:val="10"/>
    <w:rsid w:val="003B408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a">
    <w:name w:val="Обычный (веб) Знак"/>
    <w:aliases w:val="Обычный (Web) Знак,Обычный (Web)1 Знак"/>
    <w:link w:val="a9"/>
    <w:uiPriority w:val="99"/>
    <w:locked/>
    <w:rsid w:val="003B40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Обычный текст"/>
    <w:basedOn w:val="a"/>
    <w:link w:val="af2"/>
    <w:qFormat/>
    <w:rsid w:val="003B408C"/>
    <w:pPr>
      <w:widowControl/>
      <w:autoSpaceDE/>
      <w:autoSpaceDN/>
      <w:ind w:firstLine="709"/>
      <w:jc w:val="both"/>
    </w:pPr>
    <w:rPr>
      <w:sz w:val="24"/>
      <w:szCs w:val="24"/>
      <w:lang w:val="en-US" w:eastAsia="ar-SA" w:bidi="en-US"/>
    </w:rPr>
  </w:style>
  <w:style w:type="character" w:customStyle="1" w:styleId="af2">
    <w:name w:val="Обычный текст Знак"/>
    <w:basedOn w:val="a1"/>
    <w:link w:val="af1"/>
    <w:rsid w:val="003B408C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styleId="af3">
    <w:name w:val="Balloon Text"/>
    <w:basedOn w:val="a"/>
    <w:link w:val="af4"/>
    <w:uiPriority w:val="99"/>
    <w:semiHidden/>
    <w:unhideWhenUsed/>
    <w:rsid w:val="003B408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3B408C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1"/>
    <w:rsid w:val="003B408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0">
    <w:name w:val="Заголовок 3 Знак"/>
    <w:basedOn w:val="a1"/>
    <w:link w:val="3"/>
    <w:uiPriority w:val="1"/>
    <w:rsid w:val="003B408C"/>
    <w:rPr>
      <w:rFonts w:ascii="Times New Roman" w:eastAsia="Times New Roman" w:hAnsi="Times New Roman" w:cs="Times New Roman"/>
      <w:sz w:val="17"/>
      <w:szCs w:val="17"/>
    </w:rPr>
  </w:style>
  <w:style w:type="character" w:customStyle="1" w:styleId="40">
    <w:name w:val="Заголовок 4 Знак"/>
    <w:basedOn w:val="a1"/>
    <w:link w:val="4"/>
    <w:uiPriority w:val="1"/>
    <w:rsid w:val="003B408C"/>
    <w:rPr>
      <w:rFonts w:ascii="Times New Roman" w:eastAsia="Times New Roman" w:hAnsi="Times New Roman" w:cs="Times New Roman"/>
      <w:sz w:val="16"/>
      <w:szCs w:val="16"/>
    </w:rPr>
  </w:style>
  <w:style w:type="character" w:customStyle="1" w:styleId="50">
    <w:name w:val="Заголовок 5 Знак"/>
    <w:basedOn w:val="a1"/>
    <w:link w:val="5"/>
    <w:uiPriority w:val="1"/>
    <w:rsid w:val="003B408C"/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60">
    <w:name w:val="Заголовок 6 Знак"/>
    <w:basedOn w:val="a1"/>
    <w:link w:val="6"/>
    <w:uiPriority w:val="1"/>
    <w:rsid w:val="003B408C"/>
    <w:rPr>
      <w:rFonts w:ascii="Times New Roman" w:eastAsia="Times New Roman" w:hAnsi="Times New Roman" w:cs="Times New Roman"/>
      <w:sz w:val="13"/>
      <w:szCs w:val="13"/>
    </w:rPr>
  </w:style>
  <w:style w:type="character" w:customStyle="1" w:styleId="70">
    <w:name w:val="Заголовок 7 Знак"/>
    <w:basedOn w:val="a1"/>
    <w:link w:val="7"/>
    <w:uiPriority w:val="1"/>
    <w:rsid w:val="003B408C"/>
    <w:rPr>
      <w:rFonts w:ascii="Times New Roman" w:eastAsia="Times New Roman" w:hAnsi="Times New Roman" w:cs="Times New Roman"/>
      <w:sz w:val="12"/>
      <w:szCs w:val="12"/>
    </w:rPr>
  </w:style>
  <w:style w:type="table" w:customStyle="1" w:styleId="TableNormal">
    <w:name w:val="Table Normal"/>
    <w:uiPriority w:val="2"/>
    <w:semiHidden/>
    <w:unhideWhenUsed/>
    <w:qFormat/>
    <w:rsid w:val="003B40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Title"/>
    <w:basedOn w:val="a"/>
    <w:link w:val="af6"/>
    <w:uiPriority w:val="1"/>
    <w:qFormat/>
    <w:rsid w:val="003B408C"/>
    <w:pPr>
      <w:ind w:left="1188" w:right="553"/>
      <w:jc w:val="center"/>
    </w:pPr>
    <w:rPr>
      <w:sz w:val="28"/>
      <w:szCs w:val="28"/>
    </w:rPr>
  </w:style>
  <w:style w:type="character" w:customStyle="1" w:styleId="af6">
    <w:name w:val="Название Знак"/>
    <w:basedOn w:val="a1"/>
    <w:link w:val="af5"/>
    <w:uiPriority w:val="1"/>
    <w:rsid w:val="003B408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B408C"/>
    <w:pPr>
      <w:spacing w:line="195" w:lineRule="exact"/>
      <w:jc w:val="center"/>
    </w:pPr>
  </w:style>
  <w:style w:type="paragraph" w:styleId="af7">
    <w:name w:val="header"/>
    <w:basedOn w:val="a"/>
    <w:link w:val="af8"/>
    <w:uiPriority w:val="99"/>
    <w:unhideWhenUsed/>
    <w:rsid w:val="0059781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uiPriority w:val="99"/>
    <w:rsid w:val="00597810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06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1">
    <w:name w:val="heading 1"/>
    <w:aliases w:val="МОЙ Заголовок 1"/>
    <w:basedOn w:val="a"/>
    <w:next w:val="a0"/>
    <w:link w:val="12"/>
    <w:uiPriority w:val="1"/>
    <w:qFormat/>
    <w:rsid w:val="003B408C"/>
    <w:pPr>
      <w:keepNext/>
      <w:autoSpaceDE/>
      <w:adjustRightInd w:val="0"/>
      <w:jc w:val="both"/>
      <w:outlineLvl w:val="0"/>
    </w:pPr>
    <w:rPr>
      <w:b/>
      <w:bCs/>
      <w:sz w:val="28"/>
      <w:szCs w:val="28"/>
      <w:lang w:eastAsia="ru-RU"/>
    </w:rPr>
  </w:style>
  <w:style w:type="paragraph" w:styleId="2">
    <w:name w:val="heading 2"/>
    <w:basedOn w:val="a"/>
    <w:link w:val="20"/>
    <w:uiPriority w:val="1"/>
    <w:qFormat/>
    <w:rsid w:val="003B408C"/>
    <w:pPr>
      <w:spacing w:line="200" w:lineRule="exact"/>
      <w:jc w:val="right"/>
      <w:outlineLvl w:val="1"/>
    </w:pPr>
    <w:rPr>
      <w:b/>
      <w:bCs/>
      <w:sz w:val="20"/>
      <w:szCs w:val="20"/>
    </w:rPr>
  </w:style>
  <w:style w:type="paragraph" w:styleId="3">
    <w:name w:val="heading 3"/>
    <w:basedOn w:val="a"/>
    <w:link w:val="30"/>
    <w:uiPriority w:val="1"/>
    <w:qFormat/>
    <w:rsid w:val="003B408C"/>
    <w:pPr>
      <w:ind w:left="2224" w:right="113"/>
      <w:jc w:val="center"/>
      <w:outlineLvl w:val="2"/>
    </w:pPr>
    <w:rPr>
      <w:sz w:val="17"/>
      <w:szCs w:val="17"/>
    </w:rPr>
  </w:style>
  <w:style w:type="paragraph" w:styleId="4">
    <w:name w:val="heading 4"/>
    <w:basedOn w:val="a"/>
    <w:link w:val="40"/>
    <w:uiPriority w:val="1"/>
    <w:qFormat/>
    <w:rsid w:val="003B408C"/>
    <w:pPr>
      <w:outlineLvl w:val="3"/>
    </w:pPr>
    <w:rPr>
      <w:sz w:val="16"/>
      <w:szCs w:val="16"/>
    </w:rPr>
  </w:style>
  <w:style w:type="paragraph" w:styleId="5">
    <w:name w:val="heading 5"/>
    <w:basedOn w:val="a"/>
    <w:link w:val="50"/>
    <w:uiPriority w:val="1"/>
    <w:qFormat/>
    <w:rsid w:val="003B408C"/>
    <w:pPr>
      <w:outlineLvl w:val="4"/>
    </w:pPr>
    <w:rPr>
      <w:b/>
      <w:bCs/>
      <w:sz w:val="14"/>
      <w:szCs w:val="14"/>
    </w:rPr>
  </w:style>
  <w:style w:type="paragraph" w:styleId="6">
    <w:name w:val="heading 6"/>
    <w:basedOn w:val="a"/>
    <w:link w:val="60"/>
    <w:uiPriority w:val="1"/>
    <w:qFormat/>
    <w:rsid w:val="003B408C"/>
    <w:pPr>
      <w:ind w:left="39"/>
      <w:outlineLvl w:val="5"/>
    </w:pPr>
    <w:rPr>
      <w:sz w:val="13"/>
      <w:szCs w:val="13"/>
    </w:rPr>
  </w:style>
  <w:style w:type="paragraph" w:styleId="7">
    <w:name w:val="heading 7"/>
    <w:basedOn w:val="a"/>
    <w:link w:val="70"/>
    <w:uiPriority w:val="1"/>
    <w:qFormat/>
    <w:rsid w:val="003B408C"/>
    <w:pPr>
      <w:ind w:left="182"/>
      <w:outlineLvl w:val="6"/>
    </w:pPr>
    <w:rPr>
      <w:sz w:val="12"/>
      <w:szCs w:val="1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Без интервала Знак"/>
    <w:link w:val="a5"/>
    <w:uiPriority w:val="1"/>
    <w:locked/>
    <w:rsid w:val="004D066A"/>
    <w:rPr>
      <w:rFonts w:ascii="Calibri" w:eastAsia="Calibri" w:hAnsi="Calibri" w:cs="Times New Roman"/>
      <w:kern w:val="24"/>
      <w:sz w:val="24"/>
      <w:szCs w:val="24"/>
    </w:rPr>
  </w:style>
  <w:style w:type="paragraph" w:styleId="a5">
    <w:name w:val="No Spacing"/>
    <w:link w:val="a4"/>
    <w:uiPriority w:val="1"/>
    <w:qFormat/>
    <w:rsid w:val="004D066A"/>
    <w:pPr>
      <w:spacing w:after="0" w:line="240" w:lineRule="auto"/>
    </w:pPr>
    <w:rPr>
      <w:rFonts w:ascii="Calibri" w:eastAsia="Calibri" w:hAnsi="Calibri" w:cs="Times New Roman"/>
      <w:kern w:val="24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rsid w:val="003B408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3B408C"/>
    <w:pPr>
      <w:widowControl/>
      <w:tabs>
        <w:tab w:val="center" w:pos="4677"/>
        <w:tab w:val="right" w:pos="9355"/>
      </w:tabs>
      <w:autoSpaceDE/>
      <w:autoSpaceDN/>
      <w:jc w:val="both"/>
    </w:pPr>
    <w:rPr>
      <w:rFonts w:eastAsiaTheme="minorHAnsi" w:cstheme="minorBidi"/>
      <w:sz w:val="24"/>
    </w:rPr>
  </w:style>
  <w:style w:type="character" w:customStyle="1" w:styleId="a7">
    <w:name w:val="Нижний колонтитул Знак"/>
    <w:basedOn w:val="a1"/>
    <w:link w:val="a6"/>
    <w:uiPriority w:val="99"/>
    <w:rsid w:val="003B408C"/>
    <w:rPr>
      <w:rFonts w:ascii="Times New Roman" w:hAnsi="Times New Roman"/>
      <w:sz w:val="24"/>
    </w:rPr>
  </w:style>
  <w:style w:type="paragraph" w:styleId="a0">
    <w:name w:val="Body Text"/>
    <w:basedOn w:val="a"/>
    <w:link w:val="a8"/>
    <w:uiPriority w:val="1"/>
    <w:qFormat/>
    <w:rsid w:val="003B408C"/>
    <w:pPr>
      <w:suppressAutoHyphens/>
      <w:autoSpaceDE/>
      <w:autoSpaceDN/>
      <w:spacing w:after="120"/>
      <w:jc w:val="both"/>
    </w:pPr>
    <w:rPr>
      <w:rFonts w:eastAsia="Lucida Sans Unicode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3B408C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9">
    <w:name w:val="Normal (Web)"/>
    <w:aliases w:val="Обычный (Web),Обычный (Web)1"/>
    <w:basedOn w:val="a"/>
    <w:link w:val="aa"/>
    <w:uiPriority w:val="99"/>
    <w:qFormat/>
    <w:rsid w:val="003B408C"/>
    <w:pPr>
      <w:autoSpaceDE/>
      <w:adjustRightInd w:val="0"/>
      <w:spacing w:line="100" w:lineRule="atLeast"/>
      <w:jc w:val="both"/>
    </w:pPr>
    <w:rPr>
      <w:sz w:val="24"/>
      <w:szCs w:val="24"/>
      <w:lang w:eastAsia="ru-RU"/>
    </w:rPr>
  </w:style>
  <w:style w:type="character" w:styleId="ab">
    <w:name w:val="Hyperlink"/>
    <w:uiPriority w:val="99"/>
    <w:unhideWhenUsed/>
    <w:rsid w:val="003B408C"/>
    <w:rPr>
      <w:rFonts w:cs="Times New Roman"/>
      <w:color w:val="000080"/>
      <w:u w:val="single"/>
    </w:rPr>
  </w:style>
  <w:style w:type="paragraph" w:styleId="ac">
    <w:name w:val="List Paragraph"/>
    <w:aliases w:val="обычный,Введение,3_Абзац списка,СПИСКИ,Заголовок мой1,СписокСТПр,Абзац списка основной,Bullet List,FooterText,numbered,Paragraphe de liste1,lp1,Заголовок_3,List Paragraph2,ПАРАГРАФ,Нумерация,список 1,List Paragraph,Варианты ответов"/>
    <w:basedOn w:val="a"/>
    <w:link w:val="ad"/>
    <w:uiPriority w:val="1"/>
    <w:qFormat/>
    <w:rsid w:val="003B408C"/>
    <w:pPr>
      <w:suppressAutoHyphens/>
      <w:autoSpaceDE/>
      <w:autoSpaceDN/>
      <w:ind w:left="720"/>
      <w:contextualSpacing/>
      <w:jc w:val="both"/>
    </w:pPr>
    <w:rPr>
      <w:rFonts w:eastAsia="Lucida Sans Unicode"/>
      <w:kern w:val="1"/>
      <w:sz w:val="24"/>
      <w:szCs w:val="24"/>
    </w:rPr>
  </w:style>
  <w:style w:type="character" w:customStyle="1" w:styleId="ad">
    <w:name w:val="Абзац списка Знак"/>
    <w:aliases w:val="обычный Знак,Введение Знак,3_Абзац списка Знак,СПИСКИ Знак,Заголовок мой1 Знак,СписокСТПр Знак,Абзац списка основной Знак,Bullet List Знак,FooterText Знак,numbered Знак,Paragraphe de liste1 Знак,lp1 Знак,Заголовок_3 Знак,ПАРАГРАФ Знак"/>
    <w:basedOn w:val="a1"/>
    <w:link w:val="ac"/>
    <w:uiPriority w:val="34"/>
    <w:qFormat/>
    <w:rsid w:val="003B408C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1">
    <w:name w:val="Заголовок 1 уровень"/>
    <w:basedOn w:val="a"/>
    <w:qFormat/>
    <w:rsid w:val="003B408C"/>
    <w:pPr>
      <w:pageBreakBefore/>
      <w:numPr>
        <w:numId w:val="1"/>
      </w:numPr>
      <w:autoSpaceDE/>
      <w:adjustRightInd w:val="0"/>
      <w:jc w:val="both"/>
    </w:pPr>
    <w:rPr>
      <w:rFonts w:eastAsia="Arial Unicode MS" w:cs="Tahoma"/>
      <w:b/>
      <w:bCs/>
      <w:sz w:val="28"/>
      <w:szCs w:val="24"/>
      <w:lang w:eastAsia="ru-RU"/>
    </w:rPr>
  </w:style>
  <w:style w:type="paragraph" w:styleId="ae">
    <w:name w:val="caption"/>
    <w:aliases w:val=" Знак,111,Знак"/>
    <w:basedOn w:val="a"/>
    <w:link w:val="af"/>
    <w:qFormat/>
    <w:rsid w:val="003B408C"/>
    <w:pPr>
      <w:autoSpaceDE/>
      <w:adjustRightInd w:val="0"/>
      <w:spacing w:before="120" w:after="120"/>
      <w:jc w:val="both"/>
    </w:pPr>
    <w:rPr>
      <w:rFonts w:eastAsia="Arial Unicode MS" w:cs="Tahoma"/>
      <w:i/>
      <w:iCs/>
      <w:sz w:val="24"/>
      <w:szCs w:val="24"/>
      <w:lang w:eastAsia="ru-RU"/>
    </w:rPr>
  </w:style>
  <w:style w:type="character" w:customStyle="1" w:styleId="af">
    <w:name w:val="Название объекта Знак"/>
    <w:aliases w:val=" Знак Знак,111 Знак,Знак Знак"/>
    <w:basedOn w:val="a1"/>
    <w:link w:val="ae"/>
    <w:rsid w:val="003B408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9"/>
    <w:link w:val="13"/>
    <w:qFormat/>
    <w:rsid w:val="003B408C"/>
    <w:pPr>
      <w:widowControl/>
      <w:numPr>
        <w:numId w:val="2"/>
      </w:numPr>
      <w:tabs>
        <w:tab w:val="num" w:pos="360"/>
        <w:tab w:val="left" w:pos="1559"/>
      </w:tabs>
      <w:autoSpaceDN/>
      <w:adjustRightInd/>
      <w:spacing w:before="100" w:beforeAutospacing="1" w:line="240" w:lineRule="auto"/>
      <w:ind w:left="0" w:firstLine="851"/>
    </w:pPr>
    <w:rPr>
      <w:b/>
      <w:bCs/>
      <w:i/>
      <w:iCs/>
    </w:rPr>
  </w:style>
  <w:style w:type="table" w:styleId="af0">
    <w:name w:val="Table Grid"/>
    <w:aliases w:val="Table Grid Report"/>
    <w:basedOn w:val="a2"/>
    <w:uiPriority w:val="59"/>
    <w:rsid w:val="003B4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unhideWhenUsed/>
    <w:rsid w:val="003B408C"/>
    <w:pPr>
      <w:widowControl/>
      <w:tabs>
        <w:tab w:val="left" w:pos="426"/>
        <w:tab w:val="right" w:leader="dot" w:pos="9346"/>
      </w:tabs>
      <w:autoSpaceDE/>
      <w:autoSpaceDN/>
      <w:spacing w:after="100" w:line="259" w:lineRule="auto"/>
      <w:jc w:val="both"/>
    </w:pPr>
    <w:rPr>
      <w:rFonts w:eastAsiaTheme="minorHAnsi" w:cstheme="minorBidi"/>
      <w:b/>
      <w:noProof/>
      <w:sz w:val="24"/>
      <w:szCs w:val="24"/>
    </w:rPr>
  </w:style>
  <w:style w:type="character" w:customStyle="1" w:styleId="13">
    <w:name w:val="Стиль1 Знак"/>
    <w:link w:val="10"/>
    <w:rsid w:val="003B408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a">
    <w:name w:val="Обычный (веб) Знак"/>
    <w:aliases w:val="Обычный (Web) Знак,Обычный (Web)1 Знак"/>
    <w:link w:val="a9"/>
    <w:uiPriority w:val="99"/>
    <w:locked/>
    <w:rsid w:val="003B40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Обычный текст"/>
    <w:basedOn w:val="a"/>
    <w:link w:val="af2"/>
    <w:qFormat/>
    <w:rsid w:val="003B408C"/>
    <w:pPr>
      <w:widowControl/>
      <w:autoSpaceDE/>
      <w:autoSpaceDN/>
      <w:ind w:firstLine="709"/>
      <w:jc w:val="both"/>
    </w:pPr>
    <w:rPr>
      <w:sz w:val="24"/>
      <w:szCs w:val="24"/>
      <w:lang w:val="en-US" w:eastAsia="ar-SA" w:bidi="en-US"/>
    </w:rPr>
  </w:style>
  <w:style w:type="character" w:customStyle="1" w:styleId="af2">
    <w:name w:val="Обычный текст Знак"/>
    <w:basedOn w:val="a1"/>
    <w:link w:val="af1"/>
    <w:rsid w:val="003B408C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styleId="af3">
    <w:name w:val="Balloon Text"/>
    <w:basedOn w:val="a"/>
    <w:link w:val="af4"/>
    <w:uiPriority w:val="99"/>
    <w:semiHidden/>
    <w:unhideWhenUsed/>
    <w:rsid w:val="003B408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3B408C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1"/>
    <w:rsid w:val="003B408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0">
    <w:name w:val="Заголовок 3 Знак"/>
    <w:basedOn w:val="a1"/>
    <w:link w:val="3"/>
    <w:uiPriority w:val="1"/>
    <w:rsid w:val="003B408C"/>
    <w:rPr>
      <w:rFonts w:ascii="Times New Roman" w:eastAsia="Times New Roman" w:hAnsi="Times New Roman" w:cs="Times New Roman"/>
      <w:sz w:val="17"/>
      <w:szCs w:val="17"/>
    </w:rPr>
  </w:style>
  <w:style w:type="character" w:customStyle="1" w:styleId="40">
    <w:name w:val="Заголовок 4 Знак"/>
    <w:basedOn w:val="a1"/>
    <w:link w:val="4"/>
    <w:uiPriority w:val="1"/>
    <w:rsid w:val="003B408C"/>
    <w:rPr>
      <w:rFonts w:ascii="Times New Roman" w:eastAsia="Times New Roman" w:hAnsi="Times New Roman" w:cs="Times New Roman"/>
      <w:sz w:val="16"/>
      <w:szCs w:val="16"/>
    </w:rPr>
  </w:style>
  <w:style w:type="character" w:customStyle="1" w:styleId="50">
    <w:name w:val="Заголовок 5 Знак"/>
    <w:basedOn w:val="a1"/>
    <w:link w:val="5"/>
    <w:uiPriority w:val="1"/>
    <w:rsid w:val="003B408C"/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60">
    <w:name w:val="Заголовок 6 Знак"/>
    <w:basedOn w:val="a1"/>
    <w:link w:val="6"/>
    <w:uiPriority w:val="1"/>
    <w:rsid w:val="003B408C"/>
    <w:rPr>
      <w:rFonts w:ascii="Times New Roman" w:eastAsia="Times New Roman" w:hAnsi="Times New Roman" w:cs="Times New Roman"/>
      <w:sz w:val="13"/>
      <w:szCs w:val="13"/>
    </w:rPr>
  </w:style>
  <w:style w:type="character" w:customStyle="1" w:styleId="70">
    <w:name w:val="Заголовок 7 Знак"/>
    <w:basedOn w:val="a1"/>
    <w:link w:val="7"/>
    <w:uiPriority w:val="1"/>
    <w:rsid w:val="003B408C"/>
    <w:rPr>
      <w:rFonts w:ascii="Times New Roman" w:eastAsia="Times New Roman" w:hAnsi="Times New Roman" w:cs="Times New Roman"/>
      <w:sz w:val="12"/>
      <w:szCs w:val="12"/>
    </w:rPr>
  </w:style>
  <w:style w:type="table" w:customStyle="1" w:styleId="TableNormal">
    <w:name w:val="Table Normal"/>
    <w:uiPriority w:val="2"/>
    <w:semiHidden/>
    <w:unhideWhenUsed/>
    <w:qFormat/>
    <w:rsid w:val="003B40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Title"/>
    <w:basedOn w:val="a"/>
    <w:link w:val="af6"/>
    <w:uiPriority w:val="1"/>
    <w:qFormat/>
    <w:rsid w:val="003B408C"/>
    <w:pPr>
      <w:ind w:left="1188" w:right="553"/>
      <w:jc w:val="center"/>
    </w:pPr>
    <w:rPr>
      <w:sz w:val="28"/>
      <w:szCs w:val="28"/>
    </w:rPr>
  </w:style>
  <w:style w:type="character" w:customStyle="1" w:styleId="af6">
    <w:name w:val="Название Знак"/>
    <w:basedOn w:val="a1"/>
    <w:link w:val="af5"/>
    <w:uiPriority w:val="1"/>
    <w:rsid w:val="003B408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B408C"/>
    <w:pPr>
      <w:spacing w:line="195" w:lineRule="exact"/>
      <w:jc w:val="center"/>
    </w:pPr>
  </w:style>
  <w:style w:type="paragraph" w:styleId="af7">
    <w:name w:val="header"/>
    <w:basedOn w:val="a"/>
    <w:link w:val="af8"/>
    <w:uiPriority w:val="99"/>
    <w:unhideWhenUsed/>
    <w:rsid w:val="0059781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uiPriority w:val="99"/>
    <w:rsid w:val="0059781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648AFEF01C57104C23326174558F4CEBDBE1BDD2E134077670A39B21D978F69797853F90E424F8C6Bg5H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349846Bg4H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248816Bg0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15135</Words>
  <Characters>86275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</dc:creator>
  <cp:lastModifiedBy>Admin</cp:lastModifiedBy>
  <cp:revision>2</cp:revision>
  <dcterms:created xsi:type="dcterms:W3CDTF">2024-11-27T07:55:00Z</dcterms:created>
  <dcterms:modified xsi:type="dcterms:W3CDTF">2024-11-27T07:55:00Z</dcterms:modified>
</cp:coreProperties>
</file>