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58" w:rsidRDefault="00DB7958"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 xml:space="preserve">                                                                                                 </w:t>
      </w:r>
      <w:r w:rsidR="008E13A0">
        <w:rPr>
          <w:rFonts w:ascii="Times New Roman" w:hAnsi="Times New Roman"/>
          <w:sz w:val="28"/>
          <w:szCs w:val="28"/>
        </w:rPr>
        <w:t xml:space="preserve"> </w:t>
      </w:r>
    </w:p>
    <w:p w:rsidR="008C3B43" w:rsidRPr="008E13A0"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8E13A0">
        <w:rPr>
          <w:rFonts w:ascii="Times New Roman" w:hAnsi="Times New Roman"/>
          <w:b/>
          <w:sz w:val="28"/>
          <w:szCs w:val="28"/>
        </w:rPr>
        <w:t>СОВЕТ НАРОДНЫХ ДЕПУТАТОВ</w:t>
      </w:r>
    </w:p>
    <w:p w:rsidR="008C3B43" w:rsidRPr="008E13A0" w:rsidRDefault="008E13A0" w:rsidP="0089678D">
      <w:pPr>
        <w:widowControl w:val="0"/>
        <w:suppressAutoHyphens/>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НОВОГОЛЬЕЛАНСКОГО</w:t>
      </w:r>
      <w:r w:rsidR="008C3B43" w:rsidRPr="008E13A0">
        <w:rPr>
          <w:rFonts w:ascii="Times New Roman" w:hAnsi="Times New Roman"/>
          <w:b/>
          <w:sz w:val="28"/>
          <w:szCs w:val="28"/>
        </w:rPr>
        <w:t xml:space="preserve"> СЕЛЬСКОГО ПОСЕЛЕНИЯ</w:t>
      </w:r>
    </w:p>
    <w:p w:rsidR="008C3B43" w:rsidRPr="008E13A0"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8E13A0">
        <w:rPr>
          <w:rFonts w:ascii="Times New Roman" w:hAnsi="Times New Roman"/>
          <w:b/>
          <w:sz w:val="28"/>
          <w:szCs w:val="28"/>
        </w:rPr>
        <w:t>ГРИБАНОВСКОГО МУНИЦИПАЛЬНОГО РАЙОНА</w:t>
      </w:r>
    </w:p>
    <w:p w:rsidR="008C3B43" w:rsidRPr="008E13A0"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8E13A0">
        <w:rPr>
          <w:rFonts w:ascii="Times New Roman" w:hAnsi="Times New Roman"/>
          <w:b/>
          <w:sz w:val="28"/>
          <w:szCs w:val="28"/>
        </w:rPr>
        <w:t>ВОРОНЕЖСКОЙ ОБЛАСТИ</w:t>
      </w:r>
    </w:p>
    <w:p w:rsidR="008C3B43" w:rsidRPr="008E13A0" w:rsidRDefault="008C3B43" w:rsidP="0089678D">
      <w:pPr>
        <w:widowControl w:val="0"/>
        <w:suppressAutoHyphens/>
        <w:autoSpaceDE w:val="0"/>
        <w:autoSpaceDN w:val="0"/>
        <w:adjustRightInd w:val="0"/>
        <w:ind w:firstLine="709"/>
        <w:jc w:val="center"/>
        <w:rPr>
          <w:rFonts w:ascii="Times New Roman" w:hAnsi="Times New Roman"/>
          <w:b/>
          <w:sz w:val="28"/>
          <w:szCs w:val="28"/>
        </w:rPr>
      </w:pPr>
    </w:p>
    <w:p w:rsidR="008C3B43" w:rsidRPr="008E13A0" w:rsidRDefault="008C3B43" w:rsidP="0089678D">
      <w:pPr>
        <w:widowControl w:val="0"/>
        <w:suppressAutoHyphens/>
        <w:autoSpaceDE w:val="0"/>
        <w:autoSpaceDN w:val="0"/>
        <w:adjustRightInd w:val="0"/>
        <w:ind w:firstLine="709"/>
        <w:jc w:val="center"/>
        <w:rPr>
          <w:rFonts w:ascii="Times New Roman" w:hAnsi="Times New Roman"/>
          <w:b/>
          <w:sz w:val="28"/>
          <w:szCs w:val="28"/>
        </w:rPr>
      </w:pPr>
      <w:proofErr w:type="gramStart"/>
      <w:r w:rsidRPr="008E13A0">
        <w:rPr>
          <w:rFonts w:ascii="Times New Roman" w:hAnsi="Times New Roman"/>
          <w:b/>
          <w:sz w:val="28"/>
          <w:szCs w:val="28"/>
        </w:rPr>
        <w:t>Р</w:t>
      </w:r>
      <w:proofErr w:type="gramEnd"/>
      <w:r w:rsidRPr="008E13A0">
        <w:rPr>
          <w:rFonts w:ascii="Times New Roman" w:hAnsi="Times New Roman"/>
          <w:b/>
          <w:sz w:val="28"/>
          <w:szCs w:val="28"/>
        </w:rPr>
        <w:t xml:space="preserve">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8E13A0"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от 24.03.</w:t>
      </w:r>
      <w:r w:rsidR="008C3B43" w:rsidRPr="0089678D">
        <w:rPr>
          <w:rFonts w:ascii="Times New Roman" w:hAnsi="Times New Roman"/>
          <w:sz w:val="28"/>
          <w:szCs w:val="28"/>
        </w:rPr>
        <w:t>202</w:t>
      </w:r>
      <w:r w:rsidR="00B1550F" w:rsidRPr="0089678D">
        <w:rPr>
          <w:rFonts w:ascii="Times New Roman" w:hAnsi="Times New Roman"/>
          <w:sz w:val="28"/>
          <w:szCs w:val="28"/>
        </w:rPr>
        <w:t>5</w:t>
      </w:r>
      <w:r>
        <w:rPr>
          <w:rFonts w:ascii="Times New Roman" w:hAnsi="Times New Roman"/>
          <w:sz w:val="28"/>
          <w:szCs w:val="28"/>
        </w:rPr>
        <w:t xml:space="preserve"> г. №200</w:t>
      </w:r>
    </w:p>
    <w:p w:rsidR="008C3B43" w:rsidRPr="0089678D" w:rsidRDefault="00DB7958" w:rsidP="0089678D">
      <w:pPr>
        <w:widowControl w:val="0"/>
        <w:suppressAutoHyphens/>
        <w:autoSpaceDE w:val="0"/>
        <w:autoSpaceDN w:val="0"/>
        <w:adjustRightInd w:val="0"/>
        <w:ind w:firstLine="709"/>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овогольелань</w:t>
      </w:r>
      <w:proofErr w:type="spellEnd"/>
      <w:r>
        <w:rPr>
          <w:rFonts w:ascii="Times New Roman" w:hAnsi="Times New Roman"/>
          <w:sz w:val="28"/>
          <w:szCs w:val="28"/>
        </w:rPr>
        <w:t>.</w:t>
      </w:r>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на</w:t>
      </w:r>
      <w:r w:rsidR="00DB7958">
        <w:rPr>
          <w:rFonts w:eastAsia="Times New Roman"/>
          <w:bCs/>
          <w:iCs/>
          <w:kern w:val="28"/>
          <w:szCs w:val="28"/>
          <w:lang w:eastAsia="ru-RU"/>
        </w:rPr>
        <w:t xml:space="preserve"> территории </w:t>
      </w:r>
      <w:proofErr w:type="spellStart"/>
      <w:r w:rsidR="00DB7958">
        <w:rPr>
          <w:rFonts w:eastAsia="Times New Roman"/>
          <w:bCs/>
          <w:iCs/>
          <w:kern w:val="28"/>
          <w:szCs w:val="28"/>
          <w:lang w:eastAsia="ru-RU"/>
        </w:rPr>
        <w:t>Новогольеланского</w:t>
      </w:r>
      <w:proofErr w:type="spellEnd"/>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proofErr w:type="gramStart"/>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DB7958">
        <w:rPr>
          <w:rFonts w:ascii="Times New Roman" w:hAnsi="Times New Roman"/>
          <w:sz w:val="28"/>
          <w:szCs w:val="28"/>
        </w:rPr>
        <w:t xml:space="preserve">авом </w:t>
      </w:r>
      <w:proofErr w:type="spellStart"/>
      <w:r w:rsidR="00DB7958">
        <w:rPr>
          <w:rFonts w:ascii="Times New Roman" w:hAnsi="Times New Roman"/>
          <w:sz w:val="28"/>
          <w:szCs w:val="28"/>
        </w:rPr>
        <w:t>Новогольеланского</w:t>
      </w:r>
      <w:proofErr w:type="spellEnd"/>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Совет народных депутатов РЕШИЛ:</w:t>
      </w:r>
      <w:proofErr w:type="gramEnd"/>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proofErr w:type="spellStart"/>
      <w:r w:rsidR="00DB7958">
        <w:rPr>
          <w:rFonts w:eastAsia="Times New Roman"/>
          <w:bCs/>
          <w:iCs/>
          <w:kern w:val="28"/>
          <w:szCs w:val="28"/>
          <w:lang w:eastAsia="ru-RU"/>
        </w:rPr>
        <w:t>Новогольеланского</w:t>
      </w:r>
      <w:proofErr w:type="spellEnd"/>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proofErr w:type="spellStart"/>
      <w:r w:rsidR="00DB7958">
        <w:rPr>
          <w:rFonts w:ascii="Times New Roman" w:hAnsi="Times New Roman"/>
          <w:bCs/>
          <w:iCs/>
          <w:kern w:val="28"/>
          <w:sz w:val="28"/>
          <w:szCs w:val="28"/>
        </w:rPr>
        <w:t>Новогольеланского</w:t>
      </w:r>
      <w:proofErr w:type="spellEnd"/>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proofErr w:type="spellStart"/>
      <w:r w:rsidR="00DB7958">
        <w:rPr>
          <w:rFonts w:ascii="Times New Roman" w:hAnsi="Times New Roman"/>
          <w:bCs/>
          <w:iCs/>
          <w:kern w:val="28"/>
          <w:sz w:val="28"/>
          <w:szCs w:val="28"/>
        </w:rPr>
        <w:t>Новогольеланского</w:t>
      </w:r>
      <w:proofErr w:type="spellEnd"/>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lastRenderedPageBreak/>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w:t>
      </w:r>
      <w:r w:rsidR="000369B3">
        <w:rPr>
          <w:rFonts w:ascii="Times New Roman" w:hAnsi="Times New Roman"/>
          <w:sz w:val="28"/>
          <w:szCs w:val="28"/>
        </w:rPr>
        <w:t xml:space="preserve">народных депутатов </w:t>
      </w:r>
      <w:proofErr w:type="spellStart"/>
      <w:r w:rsidR="000369B3">
        <w:rPr>
          <w:rFonts w:ascii="Times New Roman" w:hAnsi="Times New Roman"/>
          <w:sz w:val="28"/>
          <w:szCs w:val="28"/>
        </w:rPr>
        <w:t>Новогольеланского</w:t>
      </w:r>
      <w:proofErr w:type="spellEnd"/>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0369B3" w:rsidP="0089678D">
      <w:pPr>
        <w:pStyle w:val="ConsPlusTitle"/>
        <w:ind w:firstLine="709"/>
        <w:jc w:val="both"/>
        <w:rPr>
          <w:rFonts w:ascii="Times New Roman" w:eastAsia="Times New Roman" w:hAnsi="Times New Roman" w:cs="Times New Roman"/>
          <w:b w:val="0"/>
          <w:bCs w:val="0"/>
          <w:sz w:val="28"/>
          <w:szCs w:val="28"/>
          <w:lang w:eastAsia="ru-RU"/>
        </w:rPr>
      </w:pPr>
      <w:r>
        <w:rPr>
          <w:rFonts w:ascii="Times New Roman" w:hAnsi="Times New Roman" w:cs="Times New Roman"/>
          <w:b w:val="0"/>
          <w:bCs w:val="0"/>
          <w:iCs/>
          <w:kern w:val="28"/>
          <w:sz w:val="28"/>
          <w:szCs w:val="28"/>
        </w:rPr>
        <w:t>- от 26.11.</w:t>
      </w:r>
      <w:r w:rsidR="00357CA7" w:rsidRPr="0089678D">
        <w:rPr>
          <w:rFonts w:ascii="Times New Roman" w:hAnsi="Times New Roman" w:cs="Times New Roman"/>
          <w:b w:val="0"/>
          <w:bCs w:val="0"/>
          <w:iCs/>
          <w:kern w:val="28"/>
          <w:sz w:val="28"/>
          <w:szCs w:val="28"/>
        </w:rPr>
        <w:t>2021</w:t>
      </w:r>
      <w:r>
        <w:rPr>
          <w:rFonts w:ascii="Times New Roman" w:hAnsi="Times New Roman" w:cs="Times New Roman"/>
          <w:b w:val="0"/>
          <w:sz w:val="28"/>
          <w:szCs w:val="28"/>
        </w:rPr>
        <w:t xml:space="preserve"> № 52</w:t>
      </w:r>
      <w:r w:rsidR="0099362B"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sz w:val="28"/>
          <w:szCs w:val="28"/>
          <w:lang w:eastAsia="ru-RU"/>
        </w:rPr>
        <w:t>Об утверждении Положения о муниципальном контроле в сфере благоустройства на территории</w:t>
      </w:r>
      <w:r w:rsidR="005B23D8">
        <w:rPr>
          <w:rFonts w:ascii="Times New Roman" w:eastAsia="Times New Roman" w:hAnsi="Times New Roman" w:cs="Times New Roman"/>
          <w:b w:val="0"/>
          <w:bCs w:val="0"/>
          <w:sz w:val="28"/>
          <w:szCs w:val="28"/>
          <w:lang w:eastAsia="ru-RU"/>
        </w:rPr>
        <w:t xml:space="preserve"> </w:t>
      </w:r>
      <w:proofErr w:type="spellStart"/>
      <w:r w:rsidR="005B23D8">
        <w:rPr>
          <w:rFonts w:ascii="Times New Roman" w:eastAsia="Times New Roman" w:hAnsi="Times New Roman" w:cs="Times New Roman"/>
          <w:b w:val="0"/>
          <w:bCs w:val="0"/>
          <w:sz w:val="28"/>
          <w:szCs w:val="28"/>
          <w:lang w:eastAsia="ru-RU"/>
        </w:rPr>
        <w:t>Новогольеланского</w:t>
      </w:r>
      <w:proofErr w:type="spellEnd"/>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5B23D8" w:rsidP="0089678D">
      <w:pPr>
        <w:ind w:firstLine="709"/>
        <w:outlineLvl w:val="0"/>
        <w:rPr>
          <w:rFonts w:ascii="Times New Roman" w:hAnsi="Times New Roman"/>
          <w:bCs/>
          <w:kern w:val="28"/>
          <w:sz w:val="28"/>
          <w:szCs w:val="28"/>
        </w:rPr>
      </w:pPr>
      <w:r>
        <w:rPr>
          <w:rFonts w:ascii="Times New Roman" w:hAnsi="Times New Roman"/>
          <w:bCs/>
          <w:iCs/>
          <w:kern w:val="28"/>
          <w:sz w:val="28"/>
          <w:szCs w:val="28"/>
        </w:rPr>
        <w:t>-от 30.10.</w:t>
      </w:r>
      <w:r w:rsidR="000E4468" w:rsidRPr="0089678D">
        <w:rPr>
          <w:rFonts w:ascii="Times New Roman" w:hAnsi="Times New Roman"/>
          <w:bCs/>
          <w:iCs/>
          <w:kern w:val="28"/>
          <w:sz w:val="28"/>
          <w:szCs w:val="28"/>
        </w:rPr>
        <w:t>2023</w:t>
      </w:r>
      <w:r>
        <w:rPr>
          <w:rFonts w:ascii="Times New Roman" w:hAnsi="Times New Roman"/>
          <w:sz w:val="28"/>
          <w:szCs w:val="28"/>
        </w:rPr>
        <w:t xml:space="preserve"> № 131</w:t>
      </w:r>
      <w:r w:rsidR="000E4468" w:rsidRPr="0089678D">
        <w:rPr>
          <w:rFonts w:ascii="Times New Roman" w:hAnsi="Times New Roman"/>
          <w:sz w:val="28"/>
          <w:szCs w:val="28"/>
        </w:rPr>
        <w:t xml:space="preserve"> «</w:t>
      </w:r>
      <w:r w:rsidR="000E4468" w:rsidRPr="0089678D">
        <w:rPr>
          <w:rFonts w:ascii="Times New Roman" w:hAnsi="Times New Roman"/>
          <w:bCs/>
          <w:noProof/>
          <w:kern w:val="28"/>
          <w:sz w:val="28"/>
          <w:szCs w:val="28"/>
        </w:rPr>
        <w:t xml:space="preserve">О внесении </w:t>
      </w:r>
      <w:r w:rsidR="000E4468" w:rsidRPr="0089678D">
        <w:rPr>
          <w:rFonts w:ascii="Times New Roman" w:hAnsi="Times New Roman"/>
          <w:bCs/>
          <w:kern w:val="28"/>
          <w:sz w:val="28"/>
          <w:szCs w:val="28"/>
        </w:rPr>
        <w:t>изменений в Положение о муниципальном контроле в сфере благоу</w:t>
      </w:r>
      <w:r w:rsidR="00B4577B">
        <w:rPr>
          <w:rFonts w:ascii="Times New Roman" w:hAnsi="Times New Roman"/>
          <w:bCs/>
          <w:kern w:val="28"/>
          <w:sz w:val="28"/>
          <w:szCs w:val="28"/>
        </w:rPr>
        <w:t>стройства на территории Новогольелан</w:t>
      </w:r>
      <w:r w:rsidR="000E4468" w:rsidRPr="0089678D">
        <w:rPr>
          <w:rFonts w:ascii="Times New Roman" w:hAnsi="Times New Roman"/>
          <w:bCs/>
          <w:kern w:val="28"/>
          <w:sz w:val="28"/>
          <w:szCs w:val="28"/>
        </w:rPr>
        <w:t>ского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5B23D8">
        <w:rPr>
          <w:rFonts w:ascii="Times New Roman" w:hAnsi="Times New Roman" w:cs="Times New Roman"/>
          <w:b w:val="0"/>
          <w:bCs w:val="0"/>
          <w:iCs/>
          <w:kern w:val="28"/>
          <w:sz w:val="28"/>
          <w:szCs w:val="28"/>
        </w:rPr>
        <w:t>от 04.06.</w:t>
      </w:r>
      <w:r w:rsidR="00357CA7" w:rsidRPr="0089678D">
        <w:rPr>
          <w:rFonts w:ascii="Times New Roman" w:hAnsi="Times New Roman" w:cs="Times New Roman"/>
          <w:b w:val="0"/>
          <w:bCs w:val="0"/>
          <w:iCs/>
          <w:kern w:val="28"/>
          <w:sz w:val="28"/>
          <w:szCs w:val="28"/>
        </w:rPr>
        <w:t>2024</w:t>
      </w:r>
      <w:r w:rsidR="005B23D8">
        <w:rPr>
          <w:rFonts w:ascii="Times New Roman" w:hAnsi="Times New Roman" w:cs="Times New Roman"/>
          <w:b w:val="0"/>
          <w:sz w:val="28"/>
          <w:szCs w:val="28"/>
        </w:rPr>
        <w:t xml:space="preserve"> № 165</w:t>
      </w:r>
      <w:r w:rsidRPr="0089678D">
        <w:rPr>
          <w:rFonts w:ascii="Times New Roman" w:hAnsi="Times New Roman" w:cs="Times New Roman"/>
          <w:b w:val="0"/>
          <w:sz w:val="28"/>
          <w:szCs w:val="28"/>
        </w:rPr>
        <w:t>«</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изменений в Положение о муниципальном контроле в сфере благоус</w:t>
      </w:r>
      <w:r w:rsidR="005B23D8">
        <w:rPr>
          <w:rFonts w:ascii="Times New Roman" w:eastAsia="Times New Roman" w:hAnsi="Times New Roman" w:cs="Times New Roman"/>
          <w:b w:val="0"/>
          <w:bCs w:val="0"/>
          <w:sz w:val="28"/>
          <w:szCs w:val="28"/>
          <w:lang w:eastAsia="ru-RU"/>
        </w:rPr>
        <w:t xml:space="preserve">тройства на территории </w:t>
      </w:r>
      <w:proofErr w:type="spellStart"/>
      <w:r w:rsidR="005B23D8">
        <w:rPr>
          <w:rFonts w:ascii="Times New Roman" w:eastAsia="Times New Roman" w:hAnsi="Times New Roman" w:cs="Times New Roman"/>
          <w:b w:val="0"/>
          <w:bCs w:val="0"/>
          <w:sz w:val="28"/>
          <w:szCs w:val="28"/>
          <w:lang w:eastAsia="ru-RU"/>
        </w:rPr>
        <w:t>Новогольеланского</w:t>
      </w:r>
      <w:proofErr w:type="spellEnd"/>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0" w:name="_Hlk184297684"/>
      <w:r w:rsidRPr="0089678D">
        <w:rPr>
          <w:rFonts w:ascii="Times New Roman" w:hAnsi="Times New Roman"/>
          <w:bCs/>
          <w:iCs/>
          <w:kern w:val="28"/>
          <w:sz w:val="28"/>
          <w:szCs w:val="28"/>
        </w:rPr>
        <w:t>-</w:t>
      </w:r>
      <w:r w:rsidR="005B23D8">
        <w:rPr>
          <w:rFonts w:ascii="Times New Roman" w:hAnsi="Times New Roman"/>
          <w:bCs/>
          <w:iCs/>
          <w:kern w:val="28"/>
          <w:sz w:val="28"/>
          <w:szCs w:val="28"/>
        </w:rPr>
        <w:t>от 04.02.</w:t>
      </w:r>
      <w:r w:rsidR="00357CA7" w:rsidRPr="0089678D">
        <w:rPr>
          <w:rFonts w:ascii="Times New Roman" w:hAnsi="Times New Roman"/>
          <w:bCs/>
          <w:iCs/>
          <w:kern w:val="28"/>
          <w:sz w:val="28"/>
          <w:szCs w:val="28"/>
        </w:rPr>
        <w:t>2022</w:t>
      </w:r>
      <w:r w:rsidR="005B23D8">
        <w:rPr>
          <w:rFonts w:ascii="Times New Roman" w:hAnsi="Times New Roman"/>
          <w:sz w:val="28"/>
          <w:szCs w:val="28"/>
        </w:rPr>
        <w:t xml:space="preserve"> № 63</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proofErr w:type="spellStart"/>
      <w:r w:rsidR="005B23D8">
        <w:rPr>
          <w:rFonts w:ascii="Times New Roman" w:hAnsi="Times New Roman"/>
          <w:sz w:val="28"/>
          <w:szCs w:val="28"/>
        </w:rPr>
        <w:t>Новогольеланского</w:t>
      </w:r>
      <w:proofErr w:type="spellEnd"/>
      <w:r w:rsidR="005B23D8">
        <w:rPr>
          <w:rFonts w:ascii="Times New Roman" w:hAnsi="Times New Roman"/>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5B23D8">
        <w:rPr>
          <w:rFonts w:ascii="Times New Roman" w:hAnsi="Times New Roman"/>
          <w:bCs/>
          <w:iCs/>
          <w:kern w:val="28"/>
          <w:sz w:val="28"/>
          <w:szCs w:val="28"/>
        </w:rPr>
        <w:t>от 11.07.</w:t>
      </w:r>
      <w:r w:rsidR="00357CA7" w:rsidRPr="0089678D">
        <w:rPr>
          <w:rFonts w:ascii="Times New Roman" w:hAnsi="Times New Roman"/>
          <w:bCs/>
          <w:iCs/>
          <w:kern w:val="28"/>
          <w:sz w:val="28"/>
          <w:szCs w:val="28"/>
        </w:rPr>
        <w:t>2023</w:t>
      </w:r>
      <w:r w:rsidR="005B23D8">
        <w:rPr>
          <w:rFonts w:ascii="Times New Roman" w:hAnsi="Times New Roman"/>
          <w:sz w:val="28"/>
          <w:szCs w:val="28"/>
        </w:rPr>
        <w:t xml:space="preserve"> № 122</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357CA7" w:rsidRPr="0089678D">
        <w:rPr>
          <w:rFonts w:ascii="Times New Roman" w:hAnsi="Times New Roman"/>
          <w:sz w:val="28"/>
          <w:szCs w:val="28"/>
        </w:rPr>
        <w:t xml:space="preserve"> о муниципальном контроле в сфере благоу</w:t>
      </w:r>
      <w:r w:rsidR="005B23D8">
        <w:rPr>
          <w:rFonts w:ascii="Times New Roman" w:hAnsi="Times New Roman"/>
          <w:sz w:val="28"/>
          <w:szCs w:val="28"/>
        </w:rPr>
        <w:t xml:space="preserve">стройства на территории </w:t>
      </w:r>
      <w:proofErr w:type="spellStart"/>
      <w:r w:rsidR="005B23D8">
        <w:rPr>
          <w:rFonts w:ascii="Times New Roman" w:hAnsi="Times New Roman"/>
          <w:sz w:val="28"/>
          <w:szCs w:val="28"/>
        </w:rPr>
        <w:t>Новогольеланского</w:t>
      </w:r>
      <w:proofErr w:type="spellEnd"/>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5B23D8">
        <w:rPr>
          <w:rFonts w:ascii="Times New Roman" w:hAnsi="Times New Roman"/>
          <w:bCs/>
          <w:iCs/>
          <w:kern w:val="28"/>
          <w:sz w:val="28"/>
          <w:szCs w:val="28"/>
        </w:rPr>
        <w:t>от 04.06.</w:t>
      </w:r>
      <w:r w:rsidR="00357CA7" w:rsidRPr="0089678D">
        <w:rPr>
          <w:rFonts w:ascii="Times New Roman" w:hAnsi="Times New Roman"/>
          <w:bCs/>
          <w:iCs/>
          <w:kern w:val="28"/>
          <w:sz w:val="28"/>
          <w:szCs w:val="28"/>
        </w:rPr>
        <w:t>2024</w:t>
      </w:r>
      <w:r w:rsidR="005B23D8">
        <w:rPr>
          <w:rFonts w:ascii="Times New Roman" w:hAnsi="Times New Roman"/>
          <w:sz w:val="28"/>
          <w:szCs w:val="28"/>
        </w:rPr>
        <w:t xml:space="preserve"> № 168</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w:t>
      </w:r>
      <w:r w:rsidR="005B23D8">
        <w:rPr>
          <w:rFonts w:ascii="Times New Roman" w:hAnsi="Times New Roman"/>
          <w:sz w:val="28"/>
          <w:szCs w:val="28"/>
        </w:rPr>
        <w:t xml:space="preserve">стройства на территории </w:t>
      </w:r>
      <w:proofErr w:type="spellStart"/>
      <w:r w:rsidR="005B23D8">
        <w:rPr>
          <w:rFonts w:ascii="Times New Roman" w:hAnsi="Times New Roman"/>
          <w:sz w:val="28"/>
          <w:szCs w:val="28"/>
        </w:rPr>
        <w:t>Новогольеланского</w:t>
      </w:r>
      <w:proofErr w:type="spellEnd"/>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Вестнике муницип</w:t>
      </w:r>
      <w:r w:rsidR="005B23D8">
        <w:rPr>
          <w:rFonts w:ascii="Times New Roman" w:hAnsi="Times New Roman"/>
          <w:sz w:val="28"/>
          <w:szCs w:val="28"/>
        </w:rPr>
        <w:t xml:space="preserve">альных правовых актов </w:t>
      </w:r>
      <w:proofErr w:type="spellStart"/>
      <w:r w:rsidR="005B23D8">
        <w:rPr>
          <w:rFonts w:ascii="Times New Roman" w:hAnsi="Times New Roman"/>
          <w:sz w:val="28"/>
          <w:szCs w:val="28"/>
        </w:rPr>
        <w:t>Новогольеланского</w:t>
      </w:r>
      <w:proofErr w:type="spellEnd"/>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5"/>
        <w:gridCol w:w="3284"/>
        <w:gridCol w:w="3285"/>
      </w:tblGrid>
      <w:tr w:rsidR="0089678D" w:rsidRPr="0089678D" w:rsidTr="008C3B43">
        <w:tc>
          <w:tcPr>
            <w:tcW w:w="3360" w:type="dxa"/>
            <w:shd w:val="clear" w:color="auto" w:fill="auto"/>
          </w:tcPr>
          <w:p w:rsidR="008C3B43" w:rsidRPr="0089678D" w:rsidRDefault="005B23D8"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8C3B43" w:rsidRPr="0089678D" w:rsidRDefault="008C3B43" w:rsidP="005B23D8">
            <w:pPr>
              <w:widowControl w:val="0"/>
              <w:suppressAutoHyphens/>
              <w:autoSpaceDE w:val="0"/>
              <w:autoSpaceDN w:val="0"/>
              <w:adjustRightInd w:val="0"/>
              <w:ind w:firstLine="0"/>
              <w:rPr>
                <w:rFonts w:ascii="Times New Roman" w:hAnsi="Times New Roman"/>
                <w:sz w:val="28"/>
                <w:szCs w:val="28"/>
              </w:rPr>
            </w:pPr>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5B23D8" w:rsidP="005B23D8">
      <w:pPr>
        <w:rPr>
          <w:rFonts w:ascii="Times New Roman" w:hAnsi="Times New Roman"/>
          <w:sz w:val="28"/>
          <w:szCs w:val="28"/>
        </w:rPr>
      </w:pPr>
      <w:r>
        <w:rPr>
          <w:rFonts w:ascii="Times New Roman" w:hAnsi="Times New Roman"/>
          <w:sz w:val="28"/>
          <w:szCs w:val="28"/>
        </w:rPr>
        <w:t xml:space="preserve">Глава сельского поселения                                             </w:t>
      </w:r>
      <w:proofErr w:type="spellStart"/>
      <w:r>
        <w:rPr>
          <w:rFonts w:ascii="Times New Roman" w:hAnsi="Times New Roman"/>
          <w:sz w:val="28"/>
          <w:szCs w:val="28"/>
        </w:rPr>
        <w:t>В.А.Шитов</w:t>
      </w:r>
      <w:proofErr w:type="spellEnd"/>
      <w:r w:rsidR="000E4468"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5B23D8" w:rsidP="0089678D">
      <w:pPr>
        <w:ind w:firstLine="709"/>
        <w:jc w:val="right"/>
        <w:rPr>
          <w:rFonts w:ascii="Times New Roman" w:hAnsi="Times New Roman"/>
          <w:sz w:val="28"/>
          <w:szCs w:val="28"/>
        </w:rPr>
      </w:pPr>
      <w:proofErr w:type="spellStart"/>
      <w:r>
        <w:rPr>
          <w:rFonts w:ascii="Times New Roman" w:hAnsi="Times New Roman"/>
          <w:sz w:val="28"/>
          <w:szCs w:val="28"/>
        </w:rPr>
        <w:t>Новогольеланского</w:t>
      </w:r>
      <w:proofErr w:type="spellEnd"/>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8E13A0" w:rsidP="0089678D">
      <w:pPr>
        <w:ind w:firstLine="709"/>
        <w:jc w:val="right"/>
        <w:rPr>
          <w:rFonts w:ascii="Times New Roman" w:hAnsi="Times New Roman"/>
          <w:sz w:val="28"/>
          <w:szCs w:val="28"/>
        </w:rPr>
      </w:pPr>
      <w:r>
        <w:rPr>
          <w:rFonts w:ascii="Times New Roman" w:hAnsi="Times New Roman"/>
          <w:sz w:val="28"/>
          <w:szCs w:val="28"/>
        </w:rPr>
        <w:t>от 24.03.</w:t>
      </w:r>
      <w:r w:rsidR="000E4468" w:rsidRPr="0089678D">
        <w:rPr>
          <w:rFonts w:ascii="Times New Roman" w:hAnsi="Times New Roman"/>
          <w:sz w:val="28"/>
          <w:szCs w:val="28"/>
        </w:rPr>
        <w:t xml:space="preserve"> 2025</w:t>
      </w:r>
      <w:r>
        <w:rPr>
          <w:rFonts w:ascii="Times New Roman" w:hAnsi="Times New Roman"/>
          <w:sz w:val="28"/>
          <w:szCs w:val="28"/>
        </w:rPr>
        <w:t xml:space="preserve"> № 200</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proofErr w:type="spellStart"/>
      <w:r w:rsidR="005B23D8">
        <w:rPr>
          <w:rFonts w:ascii="Times New Roman" w:hAnsi="Times New Roman"/>
          <w:bCs/>
          <w:iCs/>
          <w:kern w:val="28"/>
          <w:sz w:val="28"/>
          <w:szCs w:val="28"/>
        </w:rPr>
        <w:t>Новогольеланского</w:t>
      </w:r>
      <w:proofErr w:type="spellEnd"/>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w:t>
      </w:r>
      <w:r w:rsidR="005B23D8">
        <w:rPr>
          <w:rFonts w:ascii="Times New Roman" w:hAnsi="Times New Roman"/>
          <w:sz w:val="28"/>
          <w:szCs w:val="28"/>
          <w:lang w:eastAsia="zh-CN"/>
        </w:rPr>
        <w:t xml:space="preserve">оложенных в границах </w:t>
      </w:r>
      <w:proofErr w:type="spellStart"/>
      <w:r w:rsidR="005B23D8">
        <w:rPr>
          <w:rFonts w:ascii="Times New Roman" w:hAnsi="Times New Roman"/>
          <w:sz w:val="28"/>
          <w:szCs w:val="28"/>
          <w:lang w:eastAsia="zh-CN"/>
        </w:rPr>
        <w:t>Новогольеланского</w:t>
      </w:r>
      <w:proofErr w:type="spellEnd"/>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w:t>
      </w:r>
      <w:proofErr w:type="gramStart"/>
      <w:r w:rsidRPr="0089678D">
        <w:rPr>
          <w:rFonts w:ascii="Times New Roman" w:hAnsi="Times New Roman"/>
          <w:sz w:val="28"/>
          <w:szCs w:val="28"/>
        </w:rPr>
        <w:t xml:space="preserve">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89678D">
        <w:rPr>
          <w:rFonts w:ascii="Times New Roman" w:hAnsi="Times New Roman"/>
          <w:sz w:val="28"/>
          <w:szCs w:val="28"/>
          <w:lang w:eastAsia="zh-CN"/>
        </w:rPr>
        <w:lastRenderedPageBreak/>
        <w:t>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proofErr w:type="spellStart"/>
      <w:r w:rsidR="005B23D8">
        <w:rPr>
          <w:rFonts w:ascii="Times New Roman" w:hAnsi="Times New Roman"/>
          <w:sz w:val="28"/>
          <w:szCs w:val="28"/>
          <w:lang w:eastAsia="zh-CN"/>
        </w:rPr>
        <w:t>Новогольеланского</w:t>
      </w:r>
      <w:proofErr w:type="spellEnd"/>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proofErr w:type="spellStart"/>
      <w:r w:rsidR="005B23D8">
        <w:rPr>
          <w:rFonts w:ascii="Times New Roman" w:hAnsi="Times New Roman"/>
          <w:sz w:val="28"/>
          <w:szCs w:val="28"/>
          <w:lang w:eastAsia="zh-CN"/>
        </w:rPr>
        <w:t>Новогольеланского</w:t>
      </w:r>
      <w:proofErr w:type="spellEnd"/>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w:t>
      </w:r>
      <w:r w:rsidR="005B23D8">
        <w:rPr>
          <w:rFonts w:ascii="Times New Roman" w:hAnsi="Times New Roman"/>
          <w:sz w:val="28"/>
          <w:szCs w:val="28"/>
        </w:rPr>
        <w:t>ведущий</w:t>
      </w:r>
      <w:r w:rsidRPr="0089678D">
        <w:rPr>
          <w:rFonts w:ascii="Times New Roman" w:hAnsi="Times New Roman"/>
          <w:sz w:val="28"/>
          <w:szCs w:val="28"/>
        </w:rPr>
        <w:t xml:space="preserve"> специалист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89678D">
        <w:rPr>
          <w:rFonts w:ascii="Times New Roman" w:eastAsia="Calibri" w:hAnsi="Times New Roman"/>
          <w:sz w:val="28"/>
          <w:szCs w:val="28"/>
          <w:lang w:eastAsia="en-US"/>
        </w:rPr>
        <w:t>пользуются правами и выполняют</w:t>
      </w:r>
      <w:proofErr w:type="gramEnd"/>
      <w:r w:rsidRPr="0089678D">
        <w:rPr>
          <w:rFonts w:ascii="Times New Roman" w:eastAsia="Calibri" w:hAnsi="Times New Roman"/>
          <w:sz w:val="28"/>
          <w:szCs w:val="28"/>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законом ценностям при осуществлении муниципального</w:t>
      </w:r>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сельского поселения на основании </w:t>
      </w:r>
      <w:r w:rsidRPr="0089678D">
        <w:rPr>
          <w:rFonts w:ascii="Times New Roman" w:eastAsia="Calibri" w:hAnsi="Times New Roman"/>
          <w:sz w:val="28"/>
          <w:szCs w:val="28"/>
          <w:lang w:eastAsia="en-US"/>
        </w:rPr>
        <w:lastRenderedPageBreak/>
        <w:t>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2" w:name="Par9"/>
      <w:bookmarkEnd w:id="2"/>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w:t>
      </w:r>
      <w:r w:rsidR="005B23D8">
        <w:rPr>
          <w:rFonts w:ascii="Times New Roman" w:eastAsia="Calibri" w:hAnsi="Times New Roman"/>
          <w:sz w:val="28"/>
          <w:szCs w:val="28"/>
          <w:lang w:eastAsia="en-US"/>
        </w:rPr>
        <w:t xml:space="preserve">е администрации </w:t>
      </w:r>
      <w:proofErr w:type="spellStart"/>
      <w:r w:rsidR="005B23D8">
        <w:rPr>
          <w:rFonts w:ascii="Times New Roman" w:eastAsia="Calibri" w:hAnsi="Times New Roman"/>
          <w:sz w:val="28"/>
          <w:szCs w:val="28"/>
          <w:lang w:eastAsia="en-US"/>
        </w:rPr>
        <w:t>Новогольеланского</w:t>
      </w:r>
      <w:proofErr w:type="spellEnd"/>
      <w:r w:rsidRPr="0089678D">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89678D">
        <w:rPr>
          <w:rFonts w:ascii="Times New Roman" w:eastAsia="Calibri" w:hAnsi="Times New Roman"/>
          <w:sz w:val="28"/>
          <w:szCs w:val="28"/>
          <w:lang w:eastAsia="en-US"/>
        </w:rPr>
        <w:t>подаваться и рассматриваться</w:t>
      </w:r>
      <w:proofErr w:type="gramEnd"/>
      <w:r w:rsidRPr="0089678D">
        <w:rPr>
          <w:rFonts w:ascii="Times New Roman" w:eastAsia="Calibri" w:hAnsi="Times New Roman"/>
          <w:sz w:val="28"/>
          <w:szCs w:val="28"/>
          <w:lang w:eastAsia="en-US"/>
        </w:rPr>
        <w:t xml:space="preserve">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Администрация обязана </w:t>
      </w:r>
      <w:proofErr w:type="gramStart"/>
      <w:r w:rsidRPr="0089678D">
        <w:rPr>
          <w:rFonts w:ascii="Times New Roman" w:hAnsi="Times New Roman"/>
          <w:sz w:val="28"/>
          <w:szCs w:val="28"/>
          <w:lang w:eastAsia="zh-CN"/>
        </w:rPr>
        <w:t>размещать и поддерживать</w:t>
      </w:r>
      <w:proofErr w:type="gramEnd"/>
      <w:r w:rsidRPr="0089678D">
        <w:rPr>
          <w:rFonts w:ascii="Times New Roman" w:hAnsi="Times New Roman"/>
          <w:sz w:val="28"/>
          <w:szCs w:val="28"/>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w:t>
      </w:r>
      <w:r w:rsidRPr="0089678D">
        <w:rPr>
          <w:rFonts w:ascii="Times New Roman" w:hAnsi="Times New Roman"/>
          <w:sz w:val="28"/>
          <w:szCs w:val="28"/>
          <w:lang w:eastAsia="zh-CN"/>
        </w:rPr>
        <w:lastRenderedPageBreak/>
        <w:t>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w:t>
      </w:r>
      <w:r w:rsidRPr="0089678D">
        <w:rPr>
          <w:rFonts w:ascii="Times New Roman" w:hAnsi="Times New Roman"/>
          <w:sz w:val="28"/>
          <w:szCs w:val="28"/>
          <w:lang w:eastAsia="zh-CN"/>
        </w:rPr>
        <w:lastRenderedPageBreak/>
        <w:t>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89678D">
        <w:rPr>
          <w:rFonts w:ascii="Times New Roman" w:hAnsi="Times New Roman"/>
          <w:sz w:val="28"/>
          <w:szCs w:val="28"/>
          <w:lang w:eastAsia="zh-CN"/>
        </w:rPr>
        <w:lastRenderedPageBreak/>
        <w:t>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xml:space="preserve">. Администрация </w:t>
      </w:r>
      <w:proofErr w:type="gramStart"/>
      <w:r w:rsidRPr="0089678D">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89678D">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roofErr w:type="gramEnd"/>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w:t>
      </w:r>
      <w:r w:rsidRPr="0089678D">
        <w:rPr>
          <w:rFonts w:ascii="Times New Roman" w:hAnsi="Times New Roman"/>
          <w:sz w:val="28"/>
          <w:szCs w:val="28"/>
          <w:shd w:val="clear" w:color="auto" w:fill="FFFFFF"/>
          <w:lang w:eastAsia="zh-CN"/>
        </w:rPr>
        <w:lastRenderedPageBreak/>
        <w:t>автоматическом режиме технических средств фиксации правонарушений, имеющих функции фот</w:t>
      </w:r>
      <w:proofErr w:type="gramStart"/>
      <w:r w:rsidRPr="0089678D">
        <w:rPr>
          <w:rFonts w:ascii="Times New Roman" w:hAnsi="Times New Roman"/>
          <w:sz w:val="28"/>
          <w:szCs w:val="28"/>
          <w:shd w:val="clear" w:color="auto" w:fill="FFFFFF"/>
          <w:lang w:eastAsia="zh-CN"/>
        </w:rPr>
        <w:t>о-</w:t>
      </w:r>
      <w:proofErr w:type="gramEnd"/>
      <w:r w:rsidRPr="0089678D">
        <w:rPr>
          <w:rFonts w:ascii="Times New Roman" w:hAnsi="Times New Roman"/>
          <w:sz w:val="28"/>
          <w:szCs w:val="28"/>
          <w:shd w:val="clear" w:color="auto" w:fill="FFFFFF"/>
          <w:lang w:eastAsia="zh-CN"/>
        </w:rPr>
        <w:t xml:space="preserve">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 xml:space="preserve">На период с момента направления администрацией </w:t>
      </w:r>
      <w:r w:rsidRPr="0089678D">
        <w:rPr>
          <w:rFonts w:ascii="Times New Roman" w:eastAsia="Calibri" w:hAnsi="Times New Roman"/>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у администрации </w:t>
      </w:r>
      <w:proofErr w:type="gramStart"/>
      <w:r w:rsidRPr="0089678D">
        <w:rPr>
          <w:rFonts w:ascii="Times New Roman" w:eastAsia="Calibri" w:hAnsi="Times New Roman"/>
          <w:sz w:val="28"/>
          <w:szCs w:val="28"/>
          <w:lang w:eastAsia="en-US"/>
        </w:rPr>
        <w:t>документах</w:t>
      </w:r>
      <w:proofErr w:type="gramEnd"/>
      <w:r w:rsidRPr="0089678D">
        <w:rPr>
          <w:rFonts w:ascii="Times New Roman" w:eastAsia="Calibri" w:hAnsi="Times New Roman"/>
          <w:sz w:val="28"/>
          <w:szCs w:val="28"/>
          <w:lang w:eastAsia="en-US"/>
        </w:rPr>
        <w:t xml:space="preserve">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2"/>
      <w:bookmarkEnd w:id="3"/>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9678D">
        <w:rPr>
          <w:rFonts w:ascii="Times New Roman" w:eastAsia="Calibri" w:hAnsi="Times New Roman"/>
          <w:sz w:val="28"/>
          <w:szCs w:val="28"/>
          <w:lang w:eastAsia="en-US"/>
        </w:rPr>
        <w:t>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5.23. Проведение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lastRenderedPageBreak/>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89678D">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4" w:name="Par0"/>
      <w:bookmarkEnd w:id="4"/>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9678D">
        <w:rPr>
          <w:rFonts w:ascii="Times New Roman" w:eastAsia="Calibr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10.2.2. Указанные документы и сведения могут </w:t>
      </w:r>
      <w:proofErr w:type="gramStart"/>
      <w:r w:rsidRPr="0089678D">
        <w:rPr>
          <w:rFonts w:ascii="Times New Roman" w:eastAsia="Calibri" w:hAnsi="Times New Roman"/>
          <w:sz w:val="28"/>
          <w:szCs w:val="28"/>
          <w:lang w:eastAsia="en-US"/>
        </w:rPr>
        <w:t>составляться и подписываться</w:t>
      </w:r>
      <w:proofErr w:type="gramEnd"/>
      <w:r w:rsidRPr="0089678D">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B23D8" w:rsidP="0089678D">
      <w:pPr>
        <w:ind w:firstLine="709"/>
        <w:jc w:val="right"/>
        <w:rPr>
          <w:rFonts w:ascii="Times New Roman" w:hAnsi="Times New Roman"/>
          <w:sz w:val="28"/>
          <w:szCs w:val="28"/>
        </w:rPr>
      </w:pPr>
      <w:proofErr w:type="spellStart"/>
      <w:r>
        <w:rPr>
          <w:rFonts w:ascii="Times New Roman" w:hAnsi="Times New Roman"/>
          <w:sz w:val="28"/>
          <w:szCs w:val="28"/>
        </w:rPr>
        <w:t>Новогольеланского</w:t>
      </w:r>
      <w:proofErr w:type="spellEnd"/>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8E13A0" w:rsidP="0089678D">
      <w:pPr>
        <w:ind w:firstLine="709"/>
        <w:jc w:val="right"/>
        <w:rPr>
          <w:rFonts w:ascii="Times New Roman" w:hAnsi="Times New Roman"/>
          <w:sz w:val="28"/>
          <w:szCs w:val="28"/>
        </w:rPr>
      </w:pPr>
      <w:r>
        <w:rPr>
          <w:rFonts w:ascii="Times New Roman" w:hAnsi="Times New Roman"/>
          <w:sz w:val="28"/>
          <w:szCs w:val="28"/>
        </w:rPr>
        <w:t>от 24.03.2025 № 200</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5B23D8" w:rsidP="0089678D">
      <w:pPr>
        <w:autoSpaceDE w:val="0"/>
        <w:ind w:firstLine="709"/>
        <w:jc w:val="center"/>
        <w:rPr>
          <w:rFonts w:ascii="Times New Roman" w:hAnsi="Times New Roman"/>
          <w:sz w:val="28"/>
          <w:szCs w:val="28"/>
          <w:lang w:eastAsia="zh-CN"/>
        </w:rPr>
      </w:pPr>
      <w:r>
        <w:rPr>
          <w:rFonts w:ascii="Times New Roman" w:hAnsi="Times New Roman"/>
          <w:sz w:val="28"/>
          <w:szCs w:val="28"/>
          <w:lang w:eastAsia="zh-CN"/>
        </w:rPr>
        <w:t xml:space="preserve">на территории </w:t>
      </w:r>
      <w:proofErr w:type="spellStart"/>
      <w:r>
        <w:rPr>
          <w:rFonts w:ascii="Times New Roman" w:hAnsi="Times New Roman"/>
          <w:sz w:val="28"/>
          <w:szCs w:val="28"/>
          <w:lang w:eastAsia="zh-CN"/>
        </w:rPr>
        <w:t>Новогольеланского</w:t>
      </w:r>
      <w:proofErr w:type="spellEnd"/>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00DF590C"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5B23D8" w:rsidP="0089678D">
      <w:pPr>
        <w:ind w:firstLine="709"/>
        <w:jc w:val="right"/>
        <w:rPr>
          <w:rFonts w:ascii="Times New Roman" w:hAnsi="Times New Roman"/>
          <w:sz w:val="28"/>
          <w:szCs w:val="28"/>
        </w:rPr>
      </w:pPr>
      <w:proofErr w:type="spellStart"/>
      <w:r>
        <w:rPr>
          <w:rFonts w:ascii="Times New Roman" w:hAnsi="Times New Roman"/>
          <w:sz w:val="28"/>
          <w:szCs w:val="28"/>
        </w:rPr>
        <w:t>Новогольеланского</w:t>
      </w:r>
      <w:proofErr w:type="spellEnd"/>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E13A0" w:rsidP="0089678D">
      <w:pPr>
        <w:ind w:firstLine="709"/>
        <w:jc w:val="right"/>
        <w:rPr>
          <w:rFonts w:ascii="Times New Roman" w:hAnsi="Times New Roman"/>
          <w:sz w:val="28"/>
          <w:szCs w:val="28"/>
        </w:rPr>
      </w:pPr>
      <w:r>
        <w:rPr>
          <w:rFonts w:ascii="Times New Roman" w:hAnsi="Times New Roman"/>
          <w:sz w:val="28"/>
          <w:szCs w:val="28"/>
        </w:rPr>
        <w:t>от 24.03.2025 № 200</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proofErr w:type="spellStart"/>
      <w:r w:rsidR="005B23D8">
        <w:rPr>
          <w:rFonts w:ascii="Times New Roman" w:hAnsi="Times New Roman"/>
          <w:sz w:val="28"/>
          <w:szCs w:val="28"/>
          <w:lang w:eastAsia="zh-CN"/>
        </w:rPr>
        <w:t>Новогольеланского</w:t>
      </w:r>
      <w:proofErr w:type="spellEnd"/>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B23D8" w:rsidP="0089678D">
      <w:pPr>
        <w:ind w:firstLine="709"/>
        <w:jc w:val="right"/>
        <w:rPr>
          <w:rFonts w:ascii="Times New Roman" w:hAnsi="Times New Roman"/>
          <w:sz w:val="28"/>
          <w:szCs w:val="28"/>
        </w:rPr>
      </w:pPr>
      <w:proofErr w:type="spellStart"/>
      <w:r>
        <w:rPr>
          <w:rFonts w:ascii="Times New Roman" w:hAnsi="Times New Roman"/>
          <w:sz w:val="28"/>
          <w:szCs w:val="28"/>
        </w:rPr>
        <w:t>Новогольеланского</w:t>
      </w:r>
      <w:proofErr w:type="spellEnd"/>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E13A0" w:rsidP="0089678D">
      <w:pPr>
        <w:ind w:firstLine="709"/>
        <w:jc w:val="right"/>
        <w:rPr>
          <w:rFonts w:ascii="Times New Roman" w:hAnsi="Times New Roman"/>
          <w:sz w:val="28"/>
          <w:szCs w:val="28"/>
        </w:rPr>
      </w:pPr>
      <w:r>
        <w:rPr>
          <w:rFonts w:ascii="Times New Roman" w:hAnsi="Times New Roman"/>
          <w:sz w:val="28"/>
          <w:szCs w:val="28"/>
        </w:rPr>
        <w:t>от 24.03. 2025 № 200</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DF590C" w:rsidRPr="0089678D" w:rsidRDefault="00DF590C" w:rsidP="0089678D">
      <w:pPr>
        <w:ind w:firstLine="709"/>
        <w:contextualSpacing/>
        <w:jc w:val="right"/>
        <w:rPr>
          <w:rFonts w:ascii="Times New Roman" w:hAnsi="Times New Roman"/>
          <w:sz w:val="28"/>
          <w:szCs w:val="28"/>
        </w:rPr>
      </w:pPr>
      <w:r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B23D8" w:rsidP="0089678D">
      <w:pPr>
        <w:ind w:firstLine="709"/>
        <w:jc w:val="right"/>
        <w:rPr>
          <w:rFonts w:ascii="Times New Roman" w:hAnsi="Times New Roman"/>
          <w:sz w:val="28"/>
          <w:szCs w:val="28"/>
        </w:rPr>
      </w:pPr>
      <w:r>
        <w:rPr>
          <w:rFonts w:ascii="Times New Roman" w:hAnsi="Times New Roman"/>
          <w:sz w:val="28"/>
          <w:szCs w:val="28"/>
        </w:rPr>
        <w:t>Новогольеланского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E13A0" w:rsidP="0089678D">
      <w:pPr>
        <w:ind w:firstLine="709"/>
        <w:jc w:val="right"/>
        <w:rPr>
          <w:rFonts w:ascii="Times New Roman" w:hAnsi="Times New Roman"/>
          <w:sz w:val="28"/>
          <w:szCs w:val="28"/>
        </w:rPr>
      </w:pPr>
      <w:r>
        <w:rPr>
          <w:rFonts w:ascii="Times New Roman" w:hAnsi="Times New Roman"/>
          <w:sz w:val="28"/>
          <w:szCs w:val="28"/>
        </w:rPr>
        <w:t>от 24.03.2025 № 200</w:t>
      </w:r>
      <w:bookmarkStart w:id="5" w:name="_GoBack"/>
      <w:bookmarkEnd w:id="5"/>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89678D">
        <w:rPr>
          <w:rFonts w:ascii="Times New Roman" w:hAnsi="Times New Roman"/>
          <w:sz w:val="28"/>
          <w:szCs w:val="28"/>
        </w:rPr>
        <w:t>более отрицательных</w:t>
      </w:r>
      <w:proofErr w:type="gramEnd"/>
      <w:r w:rsidRPr="0089678D">
        <w:rPr>
          <w:rFonts w:ascii="Times New Roman" w:hAnsi="Times New Roman"/>
          <w:sz w:val="28"/>
          <w:szCs w:val="28"/>
        </w:rPr>
        <w:t xml:space="preserve">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8E13A0">
      <w:headerReference w:type="default" r:id="rId9"/>
      <w:pgSz w:w="11906" w:h="16838" w:code="9"/>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93" w:rsidRDefault="00C15393" w:rsidP="00D42074">
      <w:r>
        <w:separator/>
      </w:r>
    </w:p>
  </w:endnote>
  <w:endnote w:type="continuationSeparator" w:id="0">
    <w:p w:rsidR="00C15393" w:rsidRDefault="00C1539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93" w:rsidRDefault="00C15393" w:rsidP="00D42074">
      <w:r>
        <w:separator/>
      </w:r>
    </w:p>
  </w:footnote>
  <w:footnote w:type="continuationSeparator" w:id="0">
    <w:p w:rsidR="00C15393" w:rsidRDefault="00C15393" w:rsidP="00D42074">
      <w:r>
        <w:continuationSeparator/>
      </w:r>
    </w:p>
  </w:footnote>
  <w:footnote w:id="1">
    <w:p w:rsidR="0089678D" w:rsidRPr="008D6F12" w:rsidRDefault="0089678D"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678D" w:rsidRPr="00B36DEF" w:rsidRDefault="0089678D"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89678D" w:rsidRDefault="0089678D">
        <w:pPr>
          <w:pStyle w:val="a8"/>
          <w:jc w:val="center"/>
        </w:pPr>
        <w:r>
          <w:fldChar w:fldCharType="begin"/>
        </w:r>
        <w:r>
          <w:instrText>PAGE   \* MERGEFORMAT</w:instrText>
        </w:r>
        <w:r>
          <w:fldChar w:fldCharType="separate"/>
        </w:r>
        <w:r w:rsidR="008E13A0">
          <w:rPr>
            <w:noProof/>
          </w:rPr>
          <w:t>30</w:t>
        </w:r>
        <w:r>
          <w:fldChar w:fldCharType="end"/>
        </w:r>
      </w:p>
    </w:sdtContent>
  </w:sdt>
  <w:p w:rsidR="0089678D" w:rsidRDefault="008967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69B3"/>
    <w:rsid w:val="00045697"/>
    <w:rsid w:val="00087E2E"/>
    <w:rsid w:val="000A3BDF"/>
    <w:rsid w:val="000B2AE8"/>
    <w:rsid w:val="000D3C12"/>
    <w:rsid w:val="000D6106"/>
    <w:rsid w:val="000E4468"/>
    <w:rsid w:val="001053BF"/>
    <w:rsid w:val="001116DD"/>
    <w:rsid w:val="0012007F"/>
    <w:rsid w:val="00153824"/>
    <w:rsid w:val="00191445"/>
    <w:rsid w:val="001B7385"/>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57333"/>
    <w:rsid w:val="004A2E84"/>
    <w:rsid w:val="004C2E2C"/>
    <w:rsid w:val="004D7E0A"/>
    <w:rsid w:val="004F41FE"/>
    <w:rsid w:val="004F6BE8"/>
    <w:rsid w:val="00531DD1"/>
    <w:rsid w:val="0055497A"/>
    <w:rsid w:val="005A1E05"/>
    <w:rsid w:val="005B23D8"/>
    <w:rsid w:val="005B74B3"/>
    <w:rsid w:val="005C60E1"/>
    <w:rsid w:val="005E20EC"/>
    <w:rsid w:val="005E2597"/>
    <w:rsid w:val="00627041"/>
    <w:rsid w:val="00691B8A"/>
    <w:rsid w:val="006B60DF"/>
    <w:rsid w:val="006D5A33"/>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86F44"/>
    <w:rsid w:val="0089678D"/>
    <w:rsid w:val="008A0A82"/>
    <w:rsid w:val="008A3A72"/>
    <w:rsid w:val="008C3B43"/>
    <w:rsid w:val="008D6F12"/>
    <w:rsid w:val="008E062C"/>
    <w:rsid w:val="008E13A0"/>
    <w:rsid w:val="009064AF"/>
    <w:rsid w:val="00906EB8"/>
    <w:rsid w:val="009449FF"/>
    <w:rsid w:val="009702F0"/>
    <w:rsid w:val="00970DA3"/>
    <w:rsid w:val="00975326"/>
    <w:rsid w:val="00992FD6"/>
    <w:rsid w:val="0099362B"/>
    <w:rsid w:val="009B5AA0"/>
    <w:rsid w:val="009D3EFE"/>
    <w:rsid w:val="009E51D3"/>
    <w:rsid w:val="00A20DC5"/>
    <w:rsid w:val="00A217B8"/>
    <w:rsid w:val="00A6349F"/>
    <w:rsid w:val="00A638AC"/>
    <w:rsid w:val="00A84188"/>
    <w:rsid w:val="00A97186"/>
    <w:rsid w:val="00AA0AF1"/>
    <w:rsid w:val="00AA0F7C"/>
    <w:rsid w:val="00AA5106"/>
    <w:rsid w:val="00AF09B1"/>
    <w:rsid w:val="00AF5CBF"/>
    <w:rsid w:val="00B14157"/>
    <w:rsid w:val="00B1550F"/>
    <w:rsid w:val="00B27DBB"/>
    <w:rsid w:val="00B36191"/>
    <w:rsid w:val="00B4577B"/>
    <w:rsid w:val="00B61DC5"/>
    <w:rsid w:val="00B71E62"/>
    <w:rsid w:val="00B72090"/>
    <w:rsid w:val="00B803A6"/>
    <w:rsid w:val="00B868F4"/>
    <w:rsid w:val="00B87086"/>
    <w:rsid w:val="00BE291D"/>
    <w:rsid w:val="00C052AF"/>
    <w:rsid w:val="00C15393"/>
    <w:rsid w:val="00C50115"/>
    <w:rsid w:val="00C833E0"/>
    <w:rsid w:val="00C9180D"/>
    <w:rsid w:val="00CA7BEA"/>
    <w:rsid w:val="00CC1D01"/>
    <w:rsid w:val="00D005BA"/>
    <w:rsid w:val="00D42074"/>
    <w:rsid w:val="00DB0CFC"/>
    <w:rsid w:val="00DB7958"/>
    <w:rsid w:val="00DC7E8F"/>
    <w:rsid w:val="00DD6B17"/>
    <w:rsid w:val="00DD76A1"/>
    <w:rsid w:val="00DD7A91"/>
    <w:rsid w:val="00DF0E0A"/>
    <w:rsid w:val="00DF590C"/>
    <w:rsid w:val="00E54306"/>
    <w:rsid w:val="00E86D1A"/>
    <w:rsid w:val="00E90431"/>
    <w:rsid w:val="00EE61B6"/>
    <w:rsid w:val="00EF43BA"/>
    <w:rsid w:val="00F22715"/>
    <w:rsid w:val="00F26B3B"/>
    <w:rsid w:val="00F270C1"/>
    <w:rsid w:val="00F40853"/>
    <w:rsid w:val="00F53DB8"/>
    <w:rsid w:val="00F5773E"/>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0AEC-8D90-4073-9852-1742F82F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Pages>
  <Words>9594</Words>
  <Characters>54691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60</cp:revision>
  <cp:lastPrinted>2025-02-07T08:43:00Z</cp:lastPrinted>
  <dcterms:created xsi:type="dcterms:W3CDTF">2025-01-21T14:20:00Z</dcterms:created>
  <dcterms:modified xsi:type="dcterms:W3CDTF">2025-03-25T06:43:00Z</dcterms:modified>
</cp:coreProperties>
</file>